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Ind w:w="-1304" w:type="dxa"/>
        <w:shd w:val="clear" w:color="auto" w:fill="C60821" w:themeFill="accent1"/>
        <w:tblLook w:val="04A0" w:firstRow="1" w:lastRow="0" w:firstColumn="1" w:lastColumn="0" w:noHBand="0" w:noVBand="1"/>
      </w:tblPr>
      <w:tblGrid>
        <w:gridCol w:w="362"/>
        <w:gridCol w:w="4796"/>
        <w:gridCol w:w="498"/>
      </w:tblGrid>
      <w:tr w:rsidR="00CC2E27" w14:paraId="687ADEA3" w14:textId="77777777" w:rsidTr="00B77C6B">
        <w:trPr>
          <w:trHeight w:hRule="exact" w:val="418"/>
        </w:trPr>
        <w:tc>
          <w:tcPr>
            <w:tcW w:w="362" w:type="dxa"/>
            <w:shd w:val="clear" w:color="auto" w:fill="C60821" w:themeFill="accent1"/>
          </w:tcPr>
          <w:p w14:paraId="631E7649" w14:textId="77777777" w:rsidR="00CC2E27" w:rsidRPr="00CC2E27" w:rsidRDefault="00CC2E27" w:rsidP="00CC2E27"/>
        </w:tc>
        <w:tc>
          <w:tcPr>
            <w:tcW w:w="4796" w:type="dxa"/>
            <w:shd w:val="clear" w:color="auto" w:fill="C60821" w:themeFill="accent1"/>
          </w:tcPr>
          <w:p w14:paraId="22ACA750" w14:textId="77777777" w:rsidR="00CC2E27" w:rsidRPr="00CC2E27" w:rsidRDefault="00CC2E27" w:rsidP="00CC2E27"/>
        </w:tc>
        <w:tc>
          <w:tcPr>
            <w:tcW w:w="498" w:type="dxa"/>
            <w:shd w:val="clear" w:color="auto" w:fill="C60821" w:themeFill="accent1"/>
          </w:tcPr>
          <w:p w14:paraId="549B64E7" w14:textId="77777777" w:rsidR="00CC2E27" w:rsidRPr="00CC2E27" w:rsidRDefault="00CC2E27" w:rsidP="00CC2E27"/>
        </w:tc>
      </w:tr>
      <w:tr w:rsidR="00CC2E27" w14:paraId="4932EC07" w14:textId="77777777" w:rsidTr="00B77C6B">
        <w:trPr>
          <w:trHeight w:val="1365"/>
        </w:trPr>
        <w:tc>
          <w:tcPr>
            <w:tcW w:w="362" w:type="dxa"/>
            <w:shd w:val="clear" w:color="auto" w:fill="C60821" w:themeFill="accent1"/>
          </w:tcPr>
          <w:p w14:paraId="4CBC028F" w14:textId="77777777" w:rsidR="00CC2E27" w:rsidRPr="00CC2E27" w:rsidRDefault="00CC2E27" w:rsidP="00CC2E27"/>
        </w:tc>
        <w:tc>
          <w:tcPr>
            <w:tcW w:w="4796" w:type="dxa"/>
            <w:shd w:val="clear" w:color="auto" w:fill="C60821" w:themeFill="accent1"/>
          </w:tcPr>
          <w:p w14:paraId="63BAFEA4" w14:textId="77777777" w:rsidR="00CC2E27" w:rsidRDefault="00B77C6B" w:rsidP="00CC2E27">
            <w:pPr>
              <w:pStyle w:val="Untertitel"/>
            </w:pPr>
            <w:r>
              <w:t>KSGR PFLEGESYMPOSIUM</w:t>
            </w:r>
          </w:p>
          <w:p w14:paraId="17C7B97D" w14:textId="77777777" w:rsidR="00CC2E27" w:rsidRPr="0063390A" w:rsidRDefault="00B77C6B" w:rsidP="00B77C6B">
            <w:pPr>
              <w:pStyle w:val="Titel"/>
              <w:spacing w:line="240" w:lineRule="auto"/>
              <w:rPr>
                <w:rFonts w:ascii="Circular graubuenden Book" w:eastAsia="Yu Gothic" w:hAnsi="Circular graubuenden Book" w:cs="Circular graubuenden Book"/>
                <w:sz w:val="90"/>
                <w:szCs w:val="90"/>
              </w:rPr>
            </w:pPr>
            <w:r w:rsidRPr="0063390A">
              <w:rPr>
                <w:rFonts w:ascii="Circular graubuenden Book" w:eastAsia="Yu Gothic" w:hAnsi="Circular graubuenden Book" w:cs="Circular graubuenden Book"/>
                <w:sz w:val="90"/>
                <w:szCs w:val="90"/>
              </w:rPr>
              <w:t>Einladung</w:t>
            </w:r>
            <w:r w:rsidR="004F57C1" w:rsidRPr="0063390A">
              <w:rPr>
                <w:rFonts w:ascii="Circular graubuenden Book" w:eastAsia="Yu Gothic" w:hAnsi="Circular graubuenden Book" w:cs="Circular graubuenden Book"/>
                <w:sz w:val="90"/>
                <w:szCs w:val="90"/>
              </w:rPr>
              <w:t xml:space="preserve"> </w:t>
            </w:r>
          </w:p>
        </w:tc>
        <w:tc>
          <w:tcPr>
            <w:tcW w:w="498" w:type="dxa"/>
            <w:shd w:val="clear" w:color="auto" w:fill="C60821" w:themeFill="accent1"/>
          </w:tcPr>
          <w:p w14:paraId="6423B711" w14:textId="77777777" w:rsidR="00CC2E27" w:rsidRPr="00CC2E27" w:rsidRDefault="00CC2E27" w:rsidP="00CC2E27"/>
        </w:tc>
      </w:tr>
      <w:tr w:rsidR="00CC2E27" w14:paraId="2C424A35" w14:textId="77777777" w:rsidTr="00B77C6B">
        <w:trPr>
          <w:trHeight w:hRule="exact" w:val="457"/>
        </w:trPr>
        <w:tc>
          <w:tcPr>
            <w:tcW w:w="362" w:type="dxa"/>
            <w:shd w:val="clear" w:color="auto" w:fill="C60821" w:themeFill="accent1"/>
          </w:tcPr>
          <w:p w14:paraId="4195B51D" w14:textId="77777777" w:rsidR="00CC2E27" w:rsidRPr="00CC2E27" w:rsidRDefault="00CC2E27" w:rsidP="00CC2E27"/>
        </w:tc>
        <w:tc>
          <w:tcPr>
            <w:tcW w:w="4796" w:type="dxa"/>
            <w:shd w:val="clear" w:color="auto" w:fill="C60821" w:themeFill="accent1"/>
          </w:tcPr>
          <w:p w14:paraId="2751FAF2" w14:textId="77777777" w:rsidR="00CC2E27" w:rsidRPr="00CC2E27" w:rsidRDefault="00CC2E27" w:rsidP="00CC2E27"/>
        </w:tc>
        <w:tc>
          <w:tcPr>
            <w:tcW w:w="498" w:type="dxa"/>
            <w:shd w:val="clear" w:color="auto" w:fill="C60821" w:themeFill="accent1"/>
          </w:tcPr>
          <w:p w14:paraId="0F14CE7D" w14:textId="77777777" w:rsidR="00CC2E27" w:rsidRPr="00CC2E27" w:rsidRDefault="00CC2E27" w:rsidP="00CC2E27"/>
        </w:tc>
      </w:tr>
      <w:tr w:rsidR="007F601A" w14:paraId="18A19C4C" w14:textId="77777777" w:rsidTr="00B77C6B">
        <w:trPr>
          <w:trHeight w:hRule="exact" w:val="374"/>
        </w:trPr>
        <w:tc>
          <w:tcPr>
            <w:tcW w:w="362" w:type="dxa"/>
            <w:shd w:val="clear" w:color="auto" w:fill="auto"/>
          </w:tcPr>
          <w:p w14:paraId="0625A0F5" w14:textId="77777777" w:rsidR="007F601A" w:rsidRPr="00CC2E27" w:rsidRDefault="007F601A" w:rsidP="00CC2E27"/>
        </w:tc>
        <w:tc>
          <w:tcPr>
            <w:tcW w:w="4796" w:type="dxa"/>
            <w:shd w:val="clear" w:color="auto" w:fill="auto"/>
          </w:tcPr>
          <w:p w14:paraId="6C9C9857" w14:textId="77777777" w:rsidR="007F601A" w:rsidRPr="00CC2E27" w:rsidRDefault="007F601A" w:rsidP="00CC2E27"/>
        </w:tc>
        <w:tc>
          <w:tcPr>
            <w:tcW w:w="498" w:type="dxa"/>
            <w:shd w:val="clear" w:color="auto" w:fill="auto"/>
          </w:tcPr>
          <w:p w14:paraId="4E8D2A6E" w14:textId="77777777" w:rsidR="007F601A" w:rsidRPr="00CC2E27" w:rsidRDefault="007F601A" w:rsidP="00CC2E27"/>
        </w:tc>
      </w:tr>
    </w:tbl>
    <w:p w14:paraId="0AF5DD63" w14:textId="5597FB90" w:rsidR="00B672B8" w:rsidRPr="00EA1FC5" w:rsidRDefault="00674666" w:rsidP="00B672B8">
      <w:pPr>
        <w:pStyle w:val="Betreff"/>
        <w:rPr>
          <w:rFonts w:ascii="Circular graubuenden Book" w:hAnsi="Circular graubuenden Book" w:cs="Circular graubuenden Book"/>
          <w:b w:val="0"/>
          <w:color w:val="C60821" w:themeColor="accent1"/>
          <w:sz w:val="30"/>
          <w:szCs w:val="30"/>
        </w:rPr>
      </w:pPr>
      <w:r w:rsidRPr="00EA1FC5">
        <w:rPr>
          <w:rFonts w:ascii="Circular graubuenden Book" w:hAnsi="Circular graubuenden Book" w:cs="Circular graubuenden Book"/>
          <w:b w:val="0"/>
          <w:color w:val="C60821" w:themeColor="accent1"/>
          <w:sz w:val="30"/>
          <w:szCs w:val="30"/>
        </w:rPr>
        <w:t xml:space="preserve">Montag, </w:t>
      </w:r>
      <w:r w:rsidR="007230B8" w:rsidRPr="00EA1FC5">
        <w:rPr>
          <w:rFonts w:ascii="Circular graubuenden Book" w:hAnsi="Circular graubuenden Book" w:cs="Circular graubuenden Book"/>
          <w:b w:val="0"/>
          <w:color w:val="C60821" w:themeColor="accent1"/>
          <w:sz w:val="30"/>
          <w:szCs w:val="30"/>
        </w:rPr>
        <w:t>7</w:t>
      </w:r>
      <w:r w:rsidR="00D46AB2" w:rsidRPr="00EA1FC5">
        <w:rPr>
          <w:rFonts w:ascii="Circular graubuenden Book" w:hAnsi="Circular graubuenden Book" w:cs="Circular graubuenden Book"/>
          <w:b w:val="0"/>
          <w:color w:val="C60821" w:themeColor="accent1"/>
          <w:sz w:val="30"/>
          <w:szCs w:val="30"/>
        </w:rPr>
        <w:t xml:space="preserve">. </w:t>
      </w:r>
      <w:r w:rsidR="007230B8" w:rsidRPr="00EA1FC5">
        <w:rPr>
          <w:rFonts w:ascii="Circular graubuenden Book" w:hAnsi="Circular graubuenden Book" w:cs="Circular graubuenden Book"/>
          <w:b w:val="0"/>
          <w:color w:val="C60821" w:themeColor="accent1"/>
          <w:sz w:val="30"/>
          <w:szCs w:val="30"/>
        </w:rPr>
        <w:t>Septe</w:t>
      </w:r>
      <w:r w:rsidR="00766B2F" w:rsidRPr="00EA1FC5">
        <w:rPr>
          <w:rFonts w:ascii="Circular graubuenden Book" w:hAnsi="Circular graubuenden Book" w:cs="Circular graubuenden Book"/>
          <w:b w:val="0"/>
          <w:color w:val="C60821" w:themeColor="accent1"/>
          <w:sz w:val="30"/>
          <w:szCs w:val="30"/>
        </w:rPr>
        <w:t xml:space="preserve">mber </w:t>
      </w:r>
      <w:r w:rsidR="00D46AB2" w:rsidRPr="00EA1FC5">
        <w:rPr>
          <w:rFonts w:ascii="Circular graubuenden Book" w:hAnsi="Circular graubuenden Book" w:cs="Circular graubuenden Book"/>
          <w:b w:val="0"/>
          <w:color w:val="C60821" w:themeColor="accent1"/>
          <w:sz w:val="30"/>
          <w:szCs w:val="30"/>
        </w:rPr>
        <w:t>202</w:t>
      </w:r>
      <w:r w:rsidR="007230B8" w:rsidRPr="00EA1FC5">
        <w:rPr>
          <w:rFonts w:ascii="Circular graubuenden Book" w:hAnsi="Circular graubuenden Book" w:cs="Circular graubuenden Book"/>
          <w:b w:val="0"/>
          <w:color w:val="C60821" w:themeColor="accent1"/>
          <w:sz w:val="30"/>
          <w:szCs w:val="30"/>
        </w:rPr>
        <w:t>6</w:t>
      </w:r>
      <w:r w:rsidR="007803F5" w:rsidRPr="00EA1FC5">
        <w:rPr>
          <w:rFonts w:ascii="Circular graubuenden Book" w:hAnsi="Circular graubuenden Book" w:cs="Circular graubuenden Book"/>
          <w:b w:val="0"/>
          <w:color w:val="C60821" w:themeColor="accent1"/>
          <w:sz w:val="30"/>
          <w:szCs w:val="30"/>
        </w:rPr>
        <w:t>, 1</w:t>
      </w:r>
      <w:r w:rsidR="00B77C6B" w:rsidRPr="00EA1FC5">
        <w:rPr>
          <w:rFonts w:ascii="Circular graubuenden Book" w:hAnsi="Circular graubuenden Book" w:cs="Circular graubuenden Book"/>
          <w:b w:val="0"/>
          <w:color w:val="C60821" w:themeColor="accent1"/>
          <w:sz w:val="30"/>
          <w:szCs w:val="30"/>
        </w:rPr>
        <w:t>5</w:t>
      </w:r>
      <w:r w:rsidR="007803F5" w:rsidRPr="00EA1FC5">
        <w:rPr>
          <w:rFonts w:ascii="Circular graubuenden Book" w:hAnsi="Circular graubuenden Book" w:cs="Circular graubuenden Book"/>
          <w:b w:val="0"/>
          <w:color w:val="C60821" w:themeColor="accent1"/>
          <w:sz w:val="30"/>
          <w:szCs w:val="30"/>
        </w:rPr>
        <w:t>:30-1</w:t>
      </w:r>
      <w:r w:rsidR="00B77C6B" w:rsidRPr="00EA1FC5">
        <w:rPr>
          <w:rFonts w:ascii="Circular graubuenden Book" w:hAnsi="Circular graubuenden Book" w:cs="Circular graubuenden Book"/>
          <w:b w:val="0"/>
          <w:color w:val="C60821" w:themeColor="accent1"/>
          <w:sz w:val="30"/>
          <w:szCs w:val="30"/>
        </w:rPr>
        <w:t>7</w:t>
      </w:r>
      <w:r w:rsidR="007803F5" w:rsidRPr="00EA1FC5">
        <w:rPr>
          <w:rFonts w:ascii="Circular graubuenden Book" w:hAnsi="Circular graubuenden Book" w:cs="Circular graubuenden Book"/>
          <w:b w:val="0"/>
          <w:color w:val="C60821" w:themeColor="accent1"/>
          <w:sz w:val="30"/>
          <w:szCs w:val="30"/>
        </w:rPr>
        <w:t>:30 Uhr</w:t>
      </w:r>
    </w:p>
    <w:p w14:paraId="153AE746" w14:textId="77777777" w:rsidR="007803F5" w:rsidRPr="00EA1FC5" w:rsidRDefault="007803F5" w:rsidP="00B672B8">
      <w:pPr>
        <w:pStyle w:val="Betreff"/>
        <w:rPr>
          <w:rFonts w:ascii="Circular graubuenden Book" w:hAnsi="Circular graubuenden Book" w:cs="Circular graubuenden Book"/>
          <w:b w:val="0"/>
          <w:color w:val="C60821" w:themeColor="accent1"/>
          <w:sz w:val="30"/>
          <w:szCs w:val="30"/>
        </w:rPr>
      </w:pPr>
      <w:r w:rsidRPr="00EA1FC5">
        <w:rPr>
          <w:rFonts w:ascii="Circular graubuenden Book" w:hAnsi="Circular graubuenden Book" w:cs="Circular graubuenden Book"/>
          <w:b w:val="0"/>
          <w:color w:val="C60821" w:themeColor="accent1"/>
          <w:sz w:val="30"/>
          <w:szCs w:val="30"/>
        </w:rPr>
        <w:t xml:space="preserve">Kantonsspital Graubünden, </w:t>
      </w:r>
      <w:r w:rsidR="00B77C6B" w:rsidRPr="00EA1FC5">
        <w:rPr>
          <w:rFonts w:ascii="Circular graubuenden Book" w:hAnsi="Circular graubuenden Book" w:cs="Circular graubuenden Book"/>
          <w:b w:val="0"/>
          <w:color w:val="C60821" w:themeColor="accent1"/>
          <w:sz w:val="30"/>
          <w:szCs w:val="30"/>
        </w:rPr>
        <w:t xml:space="preserve">Live und </w:t>
      </w:r>
      <w:proofErr w:type="spellStart"/>
      <w:r w:rsidR="00B77C6B" w:rsidRPr="00EA1FC5">
        <w:rPr>
          <w:rFonts w:ascii="Circular graubuenden Book" w:hAnsi="Circular graubuenden Book" w:cs="Circular graubuenden Book"/>
          <w:b w:val="0"/>
          <w:color w:val="C60821" w:themeColor="accent1"/>
          <w:sz w:val="30"/>
          <w:szCs w:val="30"/>
        </w:rPr>
        <w:t>Videostream</w:t>
      </w:r>
      <w:proofErr w:type="spellEnd"/>
    </w:p>
    <w:p w14:paraId="0FC726C6" w14:textId="77777777" w:rsidR="007803F5" w:rsidRPr="0063390A" w:rsidRDefault="007803F5" w:rsidP="00B672B8">
      <w:pPr>
        <w:pStyle w:val="Betreff"/>
        <w:rPr>
          <w:rFonts w:ascii="Circular graubuenden Book" w:hAnsi="Circular graubuenden Book" w:cs="Circular graubuenden Book"/>
          <w:u w:val="single"/>
        </w:rPr>
      </w:pPr>
      <w:r w:rsidRPr="0063390A">
        <w:rPr>
          <w:rFonts w:ascii="Circular graubuenden Book" w:hAnsi="Circular graubuenden Book" w:cs="Circular graubuenden Book"/>
          <w:u w:val="single"/>
        </w:rPr>
        <w:t>Programm</w:t>
      </w:r>
    </w:p>
    <w:p w14:paraId="66273233" w14:textId="77777777" w:rsidR="00E00340" w:rsidRPr="00EA1FC5" w:rsidRDefault="00E00340" w:rsidP="00C55AA1">
      <w:pPr>
        <w:rPr>
          <w:rFonts w:ascii="Circular graubuenden Book" w:hAnsi="Circular graubuenden Book" w:cs="Circular graubuenden Book"/>
          <w:b/>
          <w:color w:val="000000"/>
          <w:sz w:val="20"/>
          <w:szCs w:val="20"/>
        </w:rPr>
      </w:pPr>
    </w:p>
    <w:p w14:paraId="08BDB82E" w14:textId="68D13653" w:rsidR="00E00340" w:rsidRPr="00EA1FC5" w:rsidRDefault="007230B8" w:rsidP="00C55AA1">
      <w:pPr>
        <w:rPr>
          <w:rFonts w:ascii="Circular graubuenden Book" w:hAnsi="Circular graubuenden Book" w:cs="Circular graubuenden Book"/>
          <w:b/>
          <w:color w:val="000000"/>
          <w:sz w:val="20"/>
          <w:szCs w:val="20"/>
        </w:rPr>
      </w:pPr>
      <w:r w:rsidRPr="00EA1FC5">
        <w:rPr>
          <w:rFonts w:ascii="Arial" w:hAnsi="Arial" w:cs="Arial"/>
          <w:b/>
          <w:sz w:val="20"/>
          <w:szCs w:val="20"/>
        </w:rPr>
        <w:t>Perioperatives Anästhesiologische Management bei Patienten mit einer Hyperthyreose für Schilddrüseneingriffe</w:t>
      </w:r>
    </w:p>
    <w:p w14:paraId="714F7488" w14:textId="586A3FE8" w:rsidR="00E00340" w:rsidRPr="009A0C4D" w:rsidRDefault="007230B8" w:rsidP="00C55AA1">
      <w:pPr>
        <w:rPr>
          <w:rFonts w:ascii="Arial" w:hAnsi="Arial" w:cs="Arial"/>
          <w:bCs/>
          <w:sz w:val="20"/>
          <w:szCs w:val="20"/>
        </w:rPr>
      </w:pPr>
      <w:r w:rsidRPr="009A0C4D">
        <w:rPr>
          <w:rFonts w:ascii="Circular graubuenden Book" w:hAnsi="Circular graubuenden Book" w:cs="Circular graubuenden Book"/>
          <w:bCs/>
          <w:color w:val="000000"/>
          <w:sz w:val="20"/>
          <w:szCs w:val="20"/>
        </w:rPr>
        <w:t>Janic Schlosser</w:t>
      </w:r>
      <w:r w:rsidR="00E00340" w:rsidRPr="009A0C4D">
        <w:rPr>
          <w:rFonts w:ascii="Circular graubuenden Book" w:hAnsi="Circular graubuenden Book" w:cs="Circular graubuenden Book"/>
          <w:bCs/>
          <w:color w:val="000000"/>
          <w:sz w:val="20"/>
          <w:szCs w:val="20"/>
        </w:rPr>
        <w:t xml:space="preserve">, </w:t>
      </w:r>
      <w:r w:rsidR="0014674B" w:rsidRPr="009A0C4D">
        <w:rPr>
          <w:rFonts w:ascii="Circular graubuenden Book" w:hAnsi="Circular graubuenden Book" w:cs="Circular graubuenden Book"/>
          <w:bCs/>
          <w:color w:val="000000"/>
          <w:sz w:val="20"/>
          <w:szCs w:val="20"/>
        </w:rPr>
        <w:t xml:space="preserve">Abschluss </w:t>
      </w:r>
      <w:r w:rsidRPr="009A0C4D">
        <w:rPr>
          <w:rFonts w:ascii="Arial" w:hAnsi="Arial" w:cs="Arial"/>
          <w:bCs/>
          <w:sz w:val="20"/>
          <w:szCs w:val="20"/>
        </w:rPr>
        <w:t>NDS Experte Anästhesiepflege</w:t>
      </w:r>
    </w:p>
    <w:p w14:paraId="2112D0FC" w14:textId="6DCB2B9B" w:rsidR="007230B8" w:rsidRPr="009A0C4D" w:rsidRDefault="007230B8" w:rsidP="007230B8">
      <w:pPr>
        <w:rPr>
          <w:rFonts w:ascii="Arial" w:hAnsi="Arial" w:cs="Arial"/>
          <w:bCs/>
          <w:sz w:val="20"/>
          <w:szCs w:val="20"/>
        </w:rPr>
      </w:pPr>
      <w:r w:rsidRPr="009A0C4D">
        <w:rPr>
          <w:rFonts w:ascii="Arial" w:hAnsi="Arial" w:cs="Arial"/>
          <w:bCs/>
          <w:sz w:val="20"/>
          <w:szCs w:val="20"/>
        </w:rPr>
        <w:t xml:space="preserve">Konstantin Mewes; </w:t>
      </w:r>
      <w:r w:rsidR="0014674B" w:rsidRPr="009A0C4D">
        <w:rPr>
          <w:rFonts w:ascii="Arial" w:hAnsi="Arial" w:cs="Arial"/>
          <w:bCs/>
          <w:sz w:val="20"/>
          <w:szCs w:val="20"/>
        </w:rPr>
        <w:t xml:space="preserve">Abschluss </w:t>
      </w:r>
      <w:r w:rsidRPr="009A0C4D">
        <w:rPr>
          <w:rFonts w:ascii="Arial" w:hAnsi="Arial" w:cs="Arial"/>
          <w:bCs/>
          <w:sz w:val="20"/>
          <w:szCs w:val="20"/>
        </w:rPr>
        <w:t>NDS Experte Anästhesiepflege</w:t>
      </w:r>
    </w:p>
    <w:p w14:paraId="133A184D" w14:textId="70B9E433" w:rsidR="00A85093" w:rsidRPr="009A0C4D" w:rsidRDefault="007230B8" w:rsidP="0079728E">
      <w:pPr>
        <w:rPr>
          <w:rFonts w:ascii="Arial" w:hAnsi="Arial" w:cs="Arial"/>
          <w:bCs/>
          <w:sz w:val="20"/>
          <w:szCs w:val="20"/>
        </w:rPr>
      </w:pPr>
      <w:r w:rsidRPr="009A0C4D">
        <w:rPr>
          <w:rFonts w:ascii="Arial" w:hAnsi="Arial" w:cs="Arial"/>
          <w:bCs/>
          <w:sz w:val="20"/>
          <w:szCs w:val="20"/>
        </w:rPr>
        <w:t xml:space="preserve">Experte Anästhesiepflege, </w:t>
      </w:r>
      <w:r w:rsidR="00E00340" w:rsidRPr="009A0C4D">
        <w:rPr>
          <w:rFonts w:ascii="Arial" w:hAnsi="Arial" w:cs="Arial"/>
          <w:bCs/>
          <w:sz w:val="20"/>
          <w:szCs w:val="20"/>
        </w:rPr>
        <w:t>Departemen</w:t>
      </w:r>
      <w:r w:rsidRPr="009A0C4D">
        <w:rPr>
          <w:rFonts w:ascii="Arial" w:hAnsi="Arial" w:cs="Arial"/>
          <w:bCs/>
          <w:sz w:val="20"/>
          <w:szCs w:val="20"/>
        </w:rPr>
        <w:t>t ANIR, Anästhesie</w:t>
      </w:r>
    </w:p>
    <w:p w14:paraId="54766A8A" w14:textId="5DE212F6" w:rsidR="007230B8" w:rsidRPr="00EA1FC5" w:rsidRDefault="007230B8" w:rsidP="0079728E">
      <w:pPr>
        <w:rPr>
          <w:rFonts w:ascii="Arial" w:hAnsi="Arial" w:cs="Arial"/>
          <w:b/>
          <w:sz w:val="20"/>
          <w:szCs w:val="20"/>
        </w:rPr>
      </w:pPr>
    </w:p>
    <w:p w14:paraId="36C3014A" w14:textId="4C675E35" w:rsidR="00DB5347" w:rsidRPr="00EA1FC5" w:rsidRDefault="007230B8" w:rsidP="00DB5347">
      <w:pPr>
        <w:rPr>
          <w:rFonts w:ascii="Arial" w:hAnsi="Arial" w:cs="Arial"/>
          <w:b/>
          <w:sz w:val="20"/>
          <w:szCs w:val="20"/>
        </w:rPr>
      </w:pPr>
      <w:r w:rsidRPr="00EA1FC5">
        <w:rPr>
          <w:rFonts w:ascii="Arial" w:hAnsi="Arial" w:cs="Arial"/>
          <w:b/>
          <w:sz w:val="20"/>
          <w:szCs w:val="20"/>
        </w:rPr>
        <w:t xml:space="preserve">Rapid </w:t>
      </w:r>
      <w:proofErr w:type="spellStart"/>
      <w:r w:rsidRPr="00EA1FC5">
        <w:rPr>
          <w:rFonts w:ascii="Arial" w:hAnsi="Arial" w:cs="Arial"/>
          <w:b/>
          <w:sz w:val="20"/>
          <w:szCs w:val="20"/>
        </w:rPr>
        <w:t>Sequence</w:t>
      </w:r>
      <w:proofErr w:type="spellEnd"/>
      <w:r w:rsidRPr="00EA1FC5">
        <w:rPr>
          <w:rFonts w:ascii="Arial" w:hAnsi="Arial" w:cs="Arial"/>
          <w:b/>
          <w:sz w:val="20"/>
          <w:szCs w:val="20"/>
        </w:rPr>
        <w:t xml:space="preserve"> </w:t>
      </w:r>
      <w:proofErr w:type="spellStart"/>
      <w:r w:rsidRPr="00EA1FC5">
        <w:rPr>
          <w:rFonts w:ascii="Arial" w:hAnsi="Arial" w:cs="Arial"/>
          <w:b/>
          <w:sz w:val="20"/>
          <w:szCs w:val="20"/>
        </w:rPr>
        <w:t>Induction</w:t>
      </w:r>
      <w:proofErr w:type="spellEnd"/>
      <w:r w:rsidRPr="00EA1FC5">
        <w:rPr>
          <w:rFonts w:ascii="Arial" w:hAnsi="Arial" w:cs="Arial"/>
          <w:b/>
          <w:sz w:val="20"/>
          <w:szCs w:val="20"/>
        </w:rPr>
        <w:t xml:space="preserve"> (RSI) - Einleitung bei 1 bis 6-jährigen Kindern</w:t>
      </w:r>
    </w:p>
    <w:p w14:paraId="37FAB89E" w14:textId="109F4698" w:rsidR="007230B8" w:rsidRPr="009A0C4D" w:rsidRDefault="00CB3D3E" w:rsidP="007230B8">
      <w:pPr>
        <w:rPr>
          <w:rFonts w:ascii="Arial" w:hAnsi="Arial" w:cs="Arial"/>
          <w:bCs/>
          <w:sz w:val="20"/>
          <w:szCs w:val="20"/>
        </w:rPr>
      </w:pPr>
      <w:r w:rsidRPr="009A0C4D">
        <w:rPr>
          <w:rFonts w:ascii="Circular graubuenden Book" w:hAnsi="Circular graubuenden Book" w:cs="Circular graubuenden Book"/>
          <w:bCs/>
          <w:color w:val="000000"/>
          <w:sz w:val="20"/>
          <w:szCs w:val="20"/>
        </w:rPr>
        <w:t xml:space="preserve">Bianca </w:t>
      </w:r>
      <w:r w:rsidR="007230B8" w:rsidRPr="009A0C4D">
        <w:rPr>
          <w:rFonts w:ascii="Circular graubuenden Book" w:hAnsi="Circular graubuenden Book" w:cs="Circular graubuenden Book"/>
          <w:bCs/>
          <w:color w:val="000000"/>
          <w:sz w:val="20"/>
          <w:szCs w:val="20"/>
        </w:rPr>
        <w:t xml:space="preserve">Janett, </w:t>
      </w:r>
      <w:r w:rsidR="0014674B" w:rsidRPr="009A0C4D">
        <w:rPr>
          <w:rFonts w:ascii="Circular graubuenden Book" w:hAnsi="Circular graubuenden Book" w:cs="Circular graubuenden Book"/>
          <w:bCs/>
          <w:color w:val="000000"/>
          <w:sz w:val="20"/>
          <w:szCs w:val="20"/>
        </w:rPr>
        <w:t xml:space="preserve">Abschluss </w:t>
      </w:r>
      <w:r w:rsidR="007230B8" w:rsidRPr="009A0C4D">
        <w:rPr>
          <w:rFonts w:ascii="Arial" w:hAnsi="Arial" w:cs="Arial"/>
          <w:bCs/>
          <w:sz w:val="20"/>
          <w:szCs w:val="20"/>
        </w:rPr>
        <w:t>NDS Expert</w:t>
      </w:r>
      <w:r w:rsidR="0014674B" w:rsidRPr="009A0C4D">
        <w:rPr>
          <w:rFonts w:ascii="Arial" w:hAnsi="Arial" w:cs="Arial"/>
          <w:bCs/>
          <w:sz w:val="20"/>
          <w:szCs w:val="20"/>
        </w:rPr>
        <w:t>in</w:t>
      </w:r>
      <w:r w:rsidR="007230B8" w:rsidRPr="009A0C4D">
        <w:rPr>
          <w:rFonts w:ascii="Arial" w:hAnsi="Arial" w:cs="Arial"/>
          <w:bCs/>
          <w:sz w:val="20"/>
          <w:szCs w:val="20"/>
        </w:rPr>
        <w:t xml:space="preserve"> Anästhesiepflege</w:t>
      </w:r>
    </w:p>
    <w:p w14:paraId="288963CF" w14:textId="242A1F52" w:rsidR="007230B8" w:rsidRPr="009A0C4D" w:rsidRDefault="007230B8" w:rsidP="007230B8">
      <w:pPr>
        <w:rPr>
          <w:rFonts w:ascii="Arial" w:hAnsi="Arial" w:cs="Arial"/>
          <w:bCs/>
          <w:sz w:val="20"/>
          <w:szCs w:val="20"/>
        </w:rPr>
      </w:pPr>
      <w:r w:rsidRPr="009A0C4D">
        <w:rPr>
          <w:rFonts w:ascii="Arial" w:hAnsi="Arial" w:cs="Arial"/>
          <w:bCs/>
          <w:sz w:val="20"/>
          <w:szCs w:val="20"/>
        </w:rPr>
        <w:t>Expert</w:t>
      </w:r>
      <w:r w:rsidR="0014674B" w:rsidRPr="009A0C4D">
        <w:rPr>
          <w:rFonts w:ascii="Arial" w:hAnsi="Arial" w:cs="Arial"/>
          <w:bCs/>
          <w:sz w:val="20"/>
          <w:szCs w:val="20"/>
        </w:rPr>
        <w:t>in</w:t>
      </w:r>
      <w:r w:rsidRPr="009A0C4D">
        <w:rPr>
          <w:rFonts w:ascii="Arial" w:hAnsi="Arial" w:cs="Arial"/>
          <w:bCs/>
          <w:sz w:val="20"/>
          <w:szCs w:val="20"/>
        </w:rPr>
        <w:t xml:space="preserve"> Anästhesiepflege, Departement ANIR, Anästhesie</w:t>
      </w:r>
    </w:p>
    <w:p w14:paraId="335F85E5" w14:textId="39C6D0F2" w:rsidR="00DB5347" w:rsidRPr="00EA1FC5" w:rsidRDefault="00DB5347" w:rsidP="00DB5347">
      <w:pPr>
        <w:rPr>
          <w:rFonts w:ascii="Circular graubuenden Book" w:hAnsi="Circular graubuenden Book" w:cs="Circular graubuenden Book"/>
          <w:b/>
          <w:color w:val="000000"/>
          <w:sz w:val="20"/>
          <w:szCs w:val="20"/>
        </w:rPr>
      </w:pPr>
    </w:p>
    <w:p w14:paraId="72A05EF5" w14:textId="768B802F" w:rsidR="00766B2F" w:rsidRPr="00EA1FC5" w:rsidRDefault="007230B8" w:rsidP="0079728E">
      <w:pPr>
        <w:rPr>
          <w:rFonts w:ascii="Circular graubuenden Book" w:hAnsi="Circular graubuenden Book" w:cs="Circular graubuenden Book"/>
          <w:b/>
          <w:color w:val="000000"/>
          <w:sz w:val="20"/>
          <w:szCs w:val="20"/>
        </w:rPr>
      </w:pPr>
      <w:r w:rsidRPr="00EA1FC5">
        <w:rPr>
          <w:rFonts w:ascii="Circular graubuenden Book" w:hAnsi="Circular graubuenden Book" w:cs="Circular graubuenden Book"/>
          <w:b/>
          <w:color w:val="000000"/>
          <w:sz w:val="20"/>
          <w:szCs w:val="20"/>
        </w:rPr>
        <w:t xml:space="preserve">Einfluss der progressiven </w:t>
      </w:r>
      <w:proofErr w:type="spellStart"/>
      <w:r w:rsidRPr="00EA1FC5">
        <w:rPr>
          <w:rFonts w:ascii="Circular graubuenden Book" w:hAnsi="Circular graubuenden Book" w:cs="Circular graubuenden Book"/>
          <w:b/>
          <w:color w:val="000000"/>
          <w:sz w:val="20"/>
          <w:szCs w:val="20"/>
        </w:rPr>
        <w:t>Muskelrelaxion</w:t>
      </w:r>
      <w:proofErr w:type="spellEnd"/>
      <w:r w:rsidRPr="00EA1FC5">
        <w:rPr>
          <w:rFonts w:ascii="Circular graubuenden Book" w:hAnsi="Circular graubuenden Book" w:cs="Circular graubuenden Book"/>
          <w:b/>
          <w:color w:val="000000"/>
          <w:sz w:val="20"/>
          <w:szCs w:val="20"/>
        </w:rPr>
        <w:t xml:space="preserve"> auf die Schlafqualität bei chirurgischen </w:t>
      </w:r>
      <w:proofErr w:type="spellStart"/>
      <w:r w:rsidRPr="00EA1FC5">
        <w:rPr>
          <w:rFonts w:ascii="Circular graubuenden Book" w:hAnsi="Circular graubuenden Book" w:cs="Circular graubuenden Book"/>
          <w:b/>
          <w:color w:val="000000"/>
          <w:sz w:val="20"/>
          <w:szCs w:val="20"/>
        </w:rPr>
        <w:t>Patient</w:t>
      </w:r>
      <w:r w:rsidR="000603D6" w:rsidRPr="00EA1FC5">
        <w:rPr>
          <w:rFonts w:ascii="Circular graubuenden Book" w:hAnsi="Circular graubuenden Book" w:cs="Circular graubuenden Book"/>
          <w:b/>
          <w:color w:val="000000"/>
          <w:sz w:val="20"/>
          <w:szCs w:val="20"/>
        </w:rPr>
        <w:t>:</w:t>
      </w:r>
      <w:r w:rsidRPr="00EA1FC5">
        <w:rPr>
          <w:rFonts w:ascii="Circular graubuenden Book" w:hAnsi="Circular graubuenden Book" w:cs="Circular graubuenden Book"/>
          <w:b/>
          <w:color w:val="000000"/>
          <w:sz w:val="20"/>
          <w:szCs w:val="20"/>
        </w:rPr>
        <w:t>innen</w:t>
      </w:r>
      <w:proofErr w:type="spellEnd"/>
      <w:r w:rsidRPr="00EA1FC5">
        <w:rPr>
          <w:rFonts w:ascii="Circular graubuenden Book" w:hAnsi="Circular graubuenden Book" w:cs="Circular graubuenden Book"/>
          <w:b/>
          <w:color w:val="000000"/>
          <w:sz w:val="20"/>
          <w:szCs w:val="20"/>
        </w:rPr>
        <w:t xml:space="preserve"> im Spital</w:t>
      </w:r>
    </w:p>
    <w:p w14:paraId="17B9DC2A" w14:textId="522115D2" w:rsidR="007230B8" w:rsidRPr="009A0C4D" w:rsidRDefault="007230B8" w:rsidP="0079728E">
      <w:pPr>
        <w:rPr>
          <w:rFonts w:ascii="Arial" w:hAnsi="Arial" w:cs="Arial"/>
          <w:bCs/>
          <w:sz w:val="20"/>
          <w:szCs w:val="20"/>
        </w:rPr>
      </w:pPr>
      <w:r w:rsidRPr="009A0C4D">
        <w:rPr>
          <w:rFonts w:ascii="Arial" w:hAnsi="Arial" w:cs="Arial"/>
          <w:bCs/>
          <w:sz w:val="20"/>
          <w:szCs w:val="20"/>
        </w:rPr>
        <w:t xml:space="preserve">Carla Viehweger, </w:t>
      </w:r>
      <w:r w:rsidR="0014674B" w:rsidRPr="009A0C4D">
        <w:rPr>
          <w:rFonts w:ascii="Arial" w:hAnsi="Arial" w:cs="Arial"/>
          <w:bCs/>
          <w:sz w:val="20"/>
          <w:szCs w:val="20"/>
        </w:rPr>
        <w:t xml:space="preserve">Abschluss </w:t>
      </w:r>
      <w:proofErr w:type="spellStart"/>
      <w:r w:rsidRPr="009A0C4D">
        <w:rPr>
          <w:rFonts w:ascii="Arial" w:hAnsi="Arial" w:cs="Arial"/>
          <w:bCs/>
          <w:sz w:val="20"/>
          <w:szCs w:val="20"/>
        </w:rPr>
        <w:t>BSc</w:t>
      </w:r>
      <w:proofErr w:type="spellEnd"/>
      <w:r w:rsidRPr="009A0C4D">
        <w:rPr>
          <w:rFonts w:ascii="Arial" w:hAnsi="Arial" w:cs="Arial"/>
          <w:bCs/>
          <w:sz w:val="20"/>
          <w:szCs w:val="20"/>
        </w:rPr>
        <w:t xml:space="preserve"> Pflege</w:t>
      </w:r>
    </w:p>
    <w:p w14:paraId="5B39697E" w14:textId="0FE00D03" w:rsidR="007230B8" w:rsidRPr="009A0C4D" w:rsidRDefault="007230B8" w:rsidP="0079728E">
      <w:pPr>
        <w:rPr>
          <w:rFonts w:ascii="Arial" w:hAnsi="Arial" w:cs="Arial"/>
          <w:bCs/>
          <w:sz w:val="20"/>
          <w:szCs w:val="20"/>
        </w:rPr>
      </w:pPr>
      <w:r w:rsidRPr="009A0C4D">
        <w:rPr>
          <w:rFonts w:ascii="Arial" w:hAnsi="Arial" w:cs="Arial"/>
          <w:bCs/>
          <w:sz w:val="20"/>
          <w:szCs w:val="20"/>
        </w:rPr>
        <w:t>Pflegefach</w:t>
      </w:r>
      <w:r w:rsidR="0014674B" w:rsidRPr="009A0C4D">
        <w:rPr>
          <w:rFonts w:ascii="Arial" w:hAnsi="Arial" w:cs="Arial"/>
          <w:bCs/>
          <w:sz w:val="20"/>
          <w:szCs w:val="20"/>
        </w:rPr>
        <w:t>frau, Departement Chirurgie Station</w:t>
      </w:r>
      <w:r w:rsidRPr="009A0C4D">
        <w:rPr>
          <w:rFonts w:ascii="Arial" w:hAnsi="Arial" w:cs="Arial"/>
          <w:bCs/>
          <w:sz w:val="20"/>
          <w:szCs w:val="20"/>
        </w:rPr>
        <w:t xml:space="preserve"> D6</w:t>
      </w:r>
    </w:p>
    <w:p w14:paraId="3F4DDDC5" w14:textId="77777777" w:rsidR="007230B8" w:rsidRPr="00EA1FC5" w:rsidRDefault="007230B8" w:rsidP="0079728E">
      <w:pPr>
        <w:rPr>
          <w:rFonts w:ascii="Circular graubuenden Book" w:hAnsi="Circular graubuenden Book" w:cs="Circular graubuenden Book"/>
          <w:b/>
          <w:color w:val="000000"/>
          <w:sz w:val="20"/>
          <w:szCs w:val="20"/>
        </w:rPr>
      </w:pPr>
    </w:p>
    <w:p w14:paraId="60A759BA" w14:textId="66CF4031" w:rsidR="006A03F9" w:rsidRPr="00EA1FC5" w:rsidRDefault="007230B8" w:rsidP="0079728E">
      <w:pPr>
        <w:rPr>
          <w:b/>
          <w:sz w:val="20"/>
          <w:szCs w:val="20"/>
        </w:rPr>
      </w:pPr>
      <w:r w:rsidRPr="00EA1FC5">
        <w:rPr>
          <w:b/>
          <w:sz w:val="20"/>
          <w:szCs w:val="20"/>
        </w:rPr>
        <w:t>Mangelernährung in der Viszeralchirurgie</w:t>
      </w:r>
    </w:p>
    <w:p w14:paraId="70BF5870" w14:textId="3C278DFC" w:rsidR="007230B8" w:rsidRPr="009A0C4D" w:rsidRDefault="007230B8" w:rsidP="0079728E">
      <w:pPr>
        <w:rPr>
          <w:rFonts w:ascii="Circular graubuenden Book" w:hAnsi="Circular graubuenden Book" w:cs="Circular graubuenden Book"/>
          <w:bCs/>
          <w:color w:val="000000"/>
          <w:sz w:val="20"/>
          <w:szCs w:val="20"/>
        </w:rPr>
      </w:pPr>
      <w:r w:rsidRPr="009A0C4D">
        <w:rPr>
          <w:rFonts w:ascii="Circular graubuenden Book" w:hAnsi="Circular graubuenden Book" w:cs="Circular graubuenden Book"/>
          <w:bCs/>
          <w:color w:val="000000"/>
          <w:sz w:val="20"/>
          <w:szCs w:val="20"/>
        </w:rPr>
        <w:t xml:space="preserve">Altina Bytyqi, </w:t>
      </w:r>
      <w:r w:rsidR="0014674B" w:rsidRPr="009A0C4D">
        <w:rPr>
          <w:rFonts w:ascii="Arial" w:hAnsi="Arial" w:cs="Arial"/>
          <w:bCs/>
          <w:sz w:val="20"/>
          <w:szCs w:val="20"/>
        </w:rPr>
        <w:t xml:space="preserve">Abschluss </w:t>
      </w:r>
      <w:proofErr w:type="spellStart"/>
      <w:r w:rsidR="0014674B" w:rsidRPr="009A0C4D">
        <w:rPr>
          <w:rFonts w:ascii="Arial" w:hAnsi="Arial" w:cs="Arial"/>
          <w:bCs/>
          <w:sz w:val="20"/>
          <w:szCs w:val="20"/>
        </w:rPr>
        <w:t>BSc</w:t>
      </w:r>
      <w:proofErr w:type="spellEnd"/>
      <w:r w:rsidR="0014674B" w:rsidRPr="009A0C4D">
        <w:rPr>
          <w:rFonts w:ascii="Arial" w:hAnsi="Arial" w:cs="Arial"/>
          <w:bCs/>
          <w:sz w:val="20"/>
          <w:szCs w:val="20"/>
        </w:rPr>
        <w:t xml:space="preserve"> Pflege</w:t>
      </w:r>
    </w:p>
    <w:p w14:paraId="59C9EAC7" w14:textId="77777777" w:rsidR="0014674B" w:rsidRPr="009A0C4D" w:rsidRDefault="0014674B" w:rsidP="0014674B">
      <w:pPr>
        <w:rPr>
          <w:rFonts w:ascii="Arial" w:hAnsi="Arial" w:cs="Arial"/>
          <w:bCs/>
          <w:sz w:val="20"/>
          <w:szCs w:val="20"/>
        </w:rPr>
      </w:pPr>
      <w:r w:rsidRPr="009A0C4D">
        <w:rPr>
          <w:rFonts w:ascii="Arial" w:hAnsi="Arial" w:cs="Arial"/>
          <w:bCs/>
          <w:sz w:val="20"/>
          <w:szCs w:val="20"/>
        </w:rPr>
        <w:t>Pflegefachfrau, Departement Chirurgie Station D6</w:t>
      </w:r>
    </w:p>
    <w:p w14:paraId="2A09A0EF" w14:textId="77777777" w:rsidR="007230B8" w:rsidRPr="00EA1FC5" w:rsidRDefault="007230B8" w:rsidP="0079728E">
      <w:pPr>
        <w:rPr>
          <w:rFonts w:ascii="Circular graubuenden Book" w:hAnsi="Circular graubuenden Book" w:cs="Circular graubuenden Book"/>
          <w:b/>
          <w:color w:val="000000"/>
          <w:sz w:val="20"/>
          <w:szCs w:val="20"/>
        </w:rPr>
      </w:pPr>
    </w:p>
    <w:p w14:paraId="6B88F2A7" w14:textId="0CD4DD2D" w:rsidR="0014674B" w:rsidRPr="00EA1FC5" w:rsidRDefault="0014674B" w:rsidP="0079728E">
      <w:pPr>
        <w:rPr>
          <w:b/>
          <w:sz w:val="20"/>
          <w:szCs w:val="20"/>
        </w:rPr>
      </w:pPr>
      <w:r w:rsidRPr="00EA1FC5">
        <w:rPr>
          <w:b/>
          <w:sz w:val="20"/>
          <w:szCs w:val="20"/>
        </w:rPr>
        <w:t>Obstipationsprophylaxe auf der Ortho</w:t>
      </w:r>
      <w:r w:rsidR="000603D6" w:rsidRPr="00EA1FC5">
        <w:rPr>
          <w:b/>
          <w:sz w:val="20"/>
          <w:szCs w:val="20"/>
        </w:rPr>
        <w:t>pädie</w:t>
      </w:r>
      <w:r w:rsidRPr="00EA1FC5">
        <w:rPr>
          <w:b/>
          <w:sz w:val="20"/>
          <w:szCs w:val="20"/>
        </w:rPr>
        <w:t>/ Unfallchirurgie</w:t>
      </w:r>
    </w:p>
    <w:p w14:paraId="5D0731D7" w14:textId="7B2C400A" w:rsidR="00766B2F" w:rsidRPr="009A0C4D" w:rsidRDefault="007230B8" w:rsidP="0079728E">
      <w:pPr>
        <w:rPr>
          <w:rFonts w:ascii="Circular graubuenden Book" w:hAnsi="Circular graubuenden Book" w:cs="Circular graubuenden Book"/>
          <w:bCs/>
          <w:color w:val="000000"/>
          <w:sz w:val="20"/>
          <w:szCs w:val="20"/>
        </w:rPr>
      </w:pPr>
      <w:r w:rsidRPr="009A0C4D">
        <w:rPr>
          <w:rFonts w:ascii="Circular graubuenden Book" w:hAnsi="Circular graubuenden Book" w:cs="Circular graubuenden Book"/>
          <w:bCs/>
          <w:color w:val="000000"/>
          <w:sz w:val="20"/>
          <w:szCs w:val="20"/>
        </w:rPr>
        <w:t>Martina Züst,</w:t>
      </w:r>
      <w:r w:rsidR="000603D6" w:rsidRPr="009A0C4D">
        <w:rPr>
          <w:rFonts w:ascii="Arial" w:hAnsi="Arial" w:cs="Arial"/>
          <w:bCs/>
          <w:sz w:val="20"/>
          <w:szCs w:val="20"/>
        </w:rPr>
        <w:t xml:space="preserve"> Abschluss </w:t>
      </w:r>
      <w:proofErr w:type="spellStart"/>
      <w:r w:rsidR="000603D6" w:rsidRPr="009A0C4D">
        <w:rPr>
          <w:rFonts w:ascii="Arial" w:hAnsi="Arial" w:cs="Arial"/>
          <w:bCs/>
          <w:sz w:val="20"/>
          <w:szCs w:val="20"/>
        </w:rPr>
        <w:t>BSc</w:t>
      </w:r>
      <w:proofErr w:type="spellEnd"/>
      <w:r w:rsidR="000603D6" w:rsidRPr="009A0C4D">
        <w:rPr>
          <w:rFonts w:ascii="Arial" w:hAnsi="Arial" w:cs="Arial"/>
          <w:bCs/>
          <w:sz w:val="20"/>
          <w:szCs w:val="20"/>
        </w:rPr>
        <w:t xml:space="preserve"> Pflege</w:t>
      </w:r>
    </w:p>
    <w:p w14:paraId="72AD8684" w14:textId="296D8335" w:rsidR="007230B8" w:rsidRPr="009A0C4D" w:rsidRDefault="007230B8" w:rsidP="007230B8">
      <w:pPr>
        <w:rPr>
          <w:rFonts w:ascii="Circular graubuenden Book" w:hAnsi="Circular graubuenden Book" w:cs="Circular graubuenden Book"/>
          <w:bCs/>
          <w:color w:val="000000"/>
          <w:sz w:val="20"/>
          <w:szCs w:val="20"/>
        </w:rPr>
      </w:pPr>
      <w:r w:rsidRPr="009A0C4D">
        <w:rPr>
          <w:rFonts w:ascii="Circular graubuenden Book" w:hAnsi="Circular graubuenden Book" w:cs="Circular graubuenden Book"/>
          <w:bCs/>
          <w:color w:val="000000"/>
          <w:sz w:val="20"/>
          <w:szCs w:val="20"/>
        </w:rPr>
        <w:t xml:space="preserve">Pflegefachverantwortliche, Departement Chirurgie, </w:t>
      </w:r>
      <w:r w:rsidR="0014674B" w:rsidRPr="009A0C4D">
        <w:rPr>
          <w:rFonts w:ascii="Circular graubuenden Book" w:hAnsi="Circular graubuenden Book" w:cs="Circular graubuenden Book"/>
          <w:bCs/>
          <w:color w:val="000000"/>
          <w:sz w:val="20"/>
          <w:szCs w:val="20"/>
        </w:rPr>
        <w:t xml:space="preserve">Station </w:t>
      </w:r>
      <w:r w:rsidRPr="009A0C4D">
        <w:rPr>
          <w:rFonts w:ascii="Circular graubuenden Book" w:hAnsi="Circular graubuenden Book" w:cs="Circular graubuenden Book"/>
          <w:bCs/>
          <w:color w:val="000000"/>
          <w:sz w:val="20"/>
          <w:szCs w:val="20"/>
        </w:rPr>
        <w:t>D5</w:t>
      </w:r>
    </w:p>
    <w:p w14:paraId="143C17D7" w14:textId="21D1A59B" w:rsidR="00CA409E" w:rsidRPr="00EA1FC5" w:rsidRDefault="00CA409E" w:rsidP="00B77C6B">
      <w:pPr>
        <w:pStyle w:val="Default"/>
        <w:rPr>
          <w:rFonts w:ascii="Circular graubuenden Book" w:hAnsi="Circular graubuenden Book" w:cs="Circular graubuenden Book"/>
          <w:sz w:val="20"/>
          <w:szCs w:val="20"/>
        </w:rPr>
      </w:pPr>
    </w:p>
    <w:p w14:paraId="02CAFD0F" w14:textId="62B62511" w:rsidR="00627433" w:rsidRPr="00EA1FC5" w:rsidRDefault="00627433" w:rsidP="00627433">
      <w:pPr>
        <w:rPr>
          <w:b/>
          <w:sz w:val="20"/>
          <w:szCs w:val="20"/>
        </w:rPr>
      </w:pPr>
      <w:r w:rsidRPr="00EA1FC5">
        <w:rPr>
          <w:b/>
          <w:sz w:val="20"/>
          <w:szCs w:val="20"/>
        </w:rPr>
        <w:t>Handlungssicherheit im Notfall – Trainings, die wirken</w:t>
      </w:r>
    </w:p>
    <w:p w14:paraId="00B8F969" w14:textId="36BAAD62" w:rsidR="00627433" w:rsidRPr="009A0C4D" w:rsidRDefault="00627433" w:rsidP="00627433">
      <w:pPr>
        <w:rPr>
          <w:rFonts w:ascii="Circular graubuenden Book" w:hAnsi="Circular graubuenden Book" w:cs="Circular graubuenden Book"/>
          <w:bCs/>
          <w:color w:val="000000"/>
          <w:sz w:val="20"/>
          <w:szCs w:val="20"/>
        </w:rPr>
      </w:pPr>
      <w:r w:rsidRPr="009A0C4D">
        <w:rPr>
          <w:rFonts w:ascii="Circular graubuenden Book" w:hAnsi="Circular graubuenden Book" w:cs="Circular graubuenden Book"/>
          <w:bCs/>
          <w:color w:val="000000"/>
          <w:sz w:val="20"/>
          <w:szCs w:val="20"/>
        </w:rPr>
        <w:t>Romina Schlegel, Abschluss NDS Expertin Notfallpflege</w:t>
      </w:r>
    </w:p>
    <w:p w14:paraId="79ADF984" w14:textId="6497EAD2" w:rsidR="00627433" w:rsidRPr="009A0C4D" w:rsidRDefault="00627433" w:rsidP="00627433">
      <w:pPr>
        <w:rPr>
          <w:rFonts w:ascii="Circular graubuenden Book" w:hAnsi="Circular graubuenden Book" w:cs="Circular graubuenden Book"/>
          <w:bCs/>
          <w:color w:val="000000"/>
          <w:sz w:val="20"/>
          <w:szCs w:val="20"/>
        </w:rPr>
      </w:pPr>
      <w:r w:rsidRPr="009A0C4D">
        <w:rPr>
          <w:rFonts w:ascii="Circular graubuenden Book" w:hAnsi="Circular graubuenden Book" w:cs="Circular graubuenden Book"/>
          <w:bCs/>
          <w:color w:val="000000"/>
          <w:sz w:val="20"/>
          <w:szCs w:val="20"/>
        </w:rPr>
        <w:t>Expertin Notfallpflege, Departement ANIR, Notfall</w:t>
      </w:r>
    </w:p>
    <w:p w14:paraId="331879BE" w14:textId="77777777" w:rsidR="00627433" w:rsidRPr="00EA1FC5" w:rsidRDefault="00627433" w:rsidP="00B77C6B">
      <w:pPr>
        <w:pStyle w:val="Default"/>
        <w:rPr>
          <w:rFonts w:ascii="Circular graubuenden Book" w:hAnsi="Circular graubuenden Book" w:cs="Circular graubuenden Book"/>
        </w:rPr>
      </w:pPr>
    </w:p>
    <w:p w14:paraId="606B41C9" w14:textId="77777777" w:rsidR="00B77C6B" w:rsidRPr="0063390A" w:rsidRDefault="00B77C6B" w:rsidP="00EA1FC5">
      <w:pPr>
        <w:pStyle w:val="Pa6"/>
        <w:spacing w:after="280" w:line="240" w:lineRule="auto"/>
        <w:rPr>
          <w:rStyle w:val="A0"/>
          <w:rFonts w:ascii="Circular graubuenden Book" w:hAnsi="Circular graubuenden Book" w:cs="Circular graubuenden Book"/>
          <w:sz w:val="20"/>
          <w:szCs w:val="20"/>
        </w:rPr>
      </w:pPr>
      <w:r w:rsidRPr="0063390A">
        <w:rPr>
          <w:rStyle w:val="A0"/>
          <w:rFonts w:ascii="Circular graubuenden Book" w:hAnsi="Circular graubuenden Book" w:cs="Circular graubuenden Book"/>
          <w:sz w:val="20"/>
          <w:szCs w:val="20"/>
        </w:rPr>
        <w:t xml:space="preserve">Vielen Dank für Ihre Anmeldung: </w:t>
      </w:r>
    </w:p>
    <w:p w14:paraId="0DC79C15" w14:textId="4CC5C21A" w:rsidR="00FC6C62" w:rsidRPr="006A03F9" w:rsidRDefault="00FC6C62" w:rsidP="00EA1FC5">
      <w:pPr>
        <w:autoSpaceDE w:val="0"/>
        <w:autoSpaceDN w:val="0"/>
        <w:adjustRightInd w:val="0"/>
        <w:spacing w:after="280" w:line="240" w:lineRule="auto"/>
        <w:jc w:val="both"/>
        <w:rPr>
          <w:rStyle w:val="A0"/>
          <w:rFonts w:ascii="Circular graubuenden Book" w:hAnsi="Circular graubuenden Book" w:cs="Circular graubuenden Book"/>
          <w:sz w:val="20"/>
          <w:szCs w:val="20"/>
        </w:rPr>
      </w:pPr>
      <w:r w:rsidRPr="006A03F9">
        <w:rPr>
          <w:rStyle w:val="A0"/>
          <w:rFonts w:ascii="Circular graubuenden Book" w:hAnsi="Circular graubuenden Book" w:cs="Circular graubuenden Book"/>
          <w:sz w:val="20"/>
          <w:szCs w:val="20"/>
        </w:rPr>
        <w:t xml:space="preserve">Für </w:t>
      </w:r>
      <w:r w:rsidRPr="006A03F9">
        <w:rPr>
          <w:rStyle w:val="A0"/>
          <w:rFonts w:ascii="Circular graubuenden Book" w:hAnsi="Circular graubuenden Book" w:cs="Circular graubuenden Book"/>
          <w:b/>
          <w:sz w:val="20"/>
          <w:szCs w:val="20"/>
        </w:rPr>
        <w:t>KSGR Mitarbeitende</w:t>
      </w:r>
      <w:r w:rsidRPr="006A03F9">
        <w:rPr>
          <w:rStyle w:val="A0"/>
          <w:rFonts w:ascii="Circular graubuenden Book" w:hAnsi="Circular graubuenden Book" w:cs="Circular graubuenden Book"/>
          <w:sz w:val="20"/>
          <w:szCs w:val="20"/>
        </w:rPr>
        <w:t xml:space="preserve"> unter </w:t>
      </w:r>
      <w:proofErr w:type="spellStart"/>
      <w:r w:rsidR="006A03F9">
        <w:rPr>
          <w:rStyle w:val="A0"/>
          <w:rFonts w:ascii="Circular graubuenden Book" w:hAnsi="Circular graubuenden Book" w:cs="Circular graubuenden Book"/>
          <w:sz w:val="20"/>
          <w:szCs w:val="20"/>
        </w:rPr>
        <w:t>Success</w:t>
      </w:r>
      <w:proofErr w:type="spellEnd"/>
      <w:r w:rsidR="006A03F9">
        <w:rPr>
          <w:rStyle w:val="A0"/>
          <w:rFonts w:ascii="Circular graubuenden Book" w:hAnsi="Circular graubuenden Book" w:cs="Circular graubuenden Book"/>
          <w:sz w:val="20"/>
          <w:szCs w:val="20"/>
        </w:rPr>
        <w:t xml:space="preserve"> </w:t>
      </w:r>
      <w:proofErr w:type="spellStart"/>
      <w:r w:rsidR="006A03F9">
        <w:rPr>
          <w:rStyle w:val="A0"/>
          <w:rFonts w:ascii="Circular graubuenden Book" w:hAnsi="Circular graubuenden Book" w:cs="Circular graubuenden Book"/>
          <w:sz w:val="20"/>
          <w:szCs w:val="20"/>
        </w:rPr>
        <w:t>Factors</w:t>
      </w:r>
      <w:proofErr w:type="spellEnd"/>
      <w:r w:rsidR="006A03F9">
        <w:rPr>
          <w:rStyle w:val="A0"/>
          <w:rFonts w:ascii="Circular graubuenden Book" w:hAnsi="Circular graubuenden Book" w:cs="Circular graubuenden Book"/>
          <w:sz w:val="20"/>
          <w:szCs w:val="20"/>
        </w:rPr>
        <w:t xml:space="preserve"> (</w:t>
      </w:r>
      <w:hyperlink r:id="rId11" w:history="1">
        <w:r w:rsidR="006A03F9" w:rsidRPr="009A0C4D">
          <w:rPr>
            <w:rStyle w:val="Hyperlink"/>
            <w:rFonts w:ascii="Circular graubuenden Book" w:hAnsi="Circular graubuenden Book" w:cs="Circular graubuenden Book"/>
            <w:sz w:val="20"/>
            <w:szCs w:val="20"/>
          </w:rPr>
          <w:t>Link</w:t>
        </w:r>
      </w:hyperlink>
      <w:r w:rsidR="006A03F9">
        <w:rPr>
          <w:rStyle w:val="A0"/>
          <w:rFonts w:ascii="Circular graubuenden Book" w:hAnsi="Circular graubuenden Book" w:cs="Circular graubuenden Book"/>
          <w:sz w:val="20"/>
          <w:szCs w:val="20"/>
        </w:rPr>
        <w:t>)</w:t>
      </w:r>
      <w:r w:rsidRPr="006A03F9">
        <w:rPr>
          <w:rStyle w:val="A0"/>
          <w:rFonts w:ascii="Circular graubuenden Book" w:hAnsi="Circular graubuenden Book" w:cs="Circular graubuenden Book"/>
          <w:sz w:val="20"/>
          <w:szCs w:val="20"/>
        </w:rPr>
        <w:t xml:space="preserve"> </w:t>
      </w:r>
    </w:p>
    <w:p w14:paraId="3DBB7FDC" w14:textId="77777777" w:rsidR="00FC6C62" w:rsidRPr="006A03F9" w:rsidRDefault="00FC6C62" w:rsidP="00EA1FC5">
      <w:pPr>
        <w:pStyle w:val="Default"/>
        <w:rPr>
          <w:rStyle w:val="A0"/>
          <w:rFonts w:ascii="Circular graubuenden Book" w:hAnsi="Circular graubuenden Book" w:cs="Circular graubuenden Book"/>
          <w:sz w:val="20"/>
          <w:szCs w:val="20"/>
        </w:rPr>
      </w:pPr>
      <w:proofErr w:type="spellStart"/>
      <w:r w:rsidRPr="006A03F9">
        <w:rPr>
          <w:rStyle w:val="A0"/>
          <w:rFonts w:ascii="Circular graubuenden Book" w:hAnsi="Circular graubuenden Book" w:cs="Circular graubuenden Book"/>
          <w:b/>
          <w:sz w:val="20"/>
          <w:szCs w:val="20"/>
        </w:rPr>
        <w:t>Livestreamanmeldung</w:t>
      </w:r>
      <w:proofErr w:type="spellEnd"/>
      <w:r w:rsidRPr="006A03F9">
        <w:rPr>
          <w:rStyle w:val="A0"/>
          <w:rFonts w:ascii="Circular graubuenden Book" w:hAnsi="Circular graubuenden Book" w:cs="Circular graubuenden Book"/>
          <w:sz w:val="20"/>
          <w:szCs w:val="20"/>
        </w:rPr>
        <w:t xml:space="preserve"> per E-Mail an </w:t>
      </w:r>
      <w:hyperlink r:id="rId12" w:history="1">
        <w:r w:rsidRPr="006A03F9">
          <w:rPr>
            <w:rStyle w:val="A0"/>
            <w:rFonts w:ascii="Circular graubuenden Book" w:hAnsi="Circular graubuenden Book" w:cs="Circular graubuenden Book"/>
            <w:sz w:val="20"/>
            <w:szCs w:val="20"/>
          </w:rPr>
          <w:t>fortbildung@ksgr.ch</w:t>
        </w:r>
      </w:hyperlink>
      <w:r w:rsidRPr="006A03F9">
        <w:rPr>
          <w:rStyle w:val="A0"/>
          <w:rFonts w:ascii="Circular graubuenden Book" w:hAnsi="Circular graubuenden Book" w:cs="Circular graubuenden Book"/>
          <w:sz w:val="20"/>
          <w:szCs w:val="20"/>
        </w:rPr>
        <w:t>.</w:t>
      </w:r>
    </w:p>
    <w:p w14:paraId="5D24F788" w14:textId="0C370186" w:rsidR="00C94D3F" w:rsidRPr="006A03F9" w:rsidRDefault="00FC6C62" w:rsidP="00EA1FC5">
      <w:pPr>
        <w:pStyle w:val="Default"/>
        <w:rPr>
          <w:rStyle w:val="A0"/>
          <w:rFonts w:ascii="Circular graubuenden Book" w:hAnsi="Circular graubuenden Book" w:cs="Circular graubuenden Book"/>
          <w:sz w:val="20"/>
          <w:szCs w:val="20"/>
        </w:rPr>
      </w:pPr>
      <w:r w:rsidRPr="006A03F9">
        <w:rPr>
          <w:rStyle w:val="A0"/>
          <w:rFonts w:ascii="Circular graubuenden Book" w:hAnsi="Circular graubuenden Book" w:cs="Circular graubuenden Book"/>
          <w:sz w:val="20"/>
          <w:szCs w:val="20"/>
        </w:rPr>
        <w:t xml:space="preserve">Die Anmeldung </w:t>
      </w:r>
      <w:r w:rsidR="0014674B" w:rsidRPr="006A03F9">
        <w:rPr>
          <w:rStyle w:val="A0"/>
          <w:rFonts w:ascii="Circular graubuenden Book" w:hAnsi="Circular graubuenden Book" w:cs="Circular graubuenden Book"/>
          <w:sz w:val="20"/>
          <w:szCs w:val="20"/>
        </w:rPr>
        <w:t xml:space="preserve">via </w:t>
      </w:r>
      <w:proofErr w:type="spellStart"/>
      <w:r w:rsidR="0014674B" w:rsidRPr="006A03F9">
        <w:rPr>
          <w:rStyle w:val="A0"/>
          <w:rFonts w:ascii="Circular graubuenden Book" w:hAnsi="Circular graubuenden Book" w:cs="Circular graubuenden Book"/>
          <w:sz w:val="20"/>
          <w:szCs w:val="20"/>
        </w:rPr>
        <w:t>e-log</w:t>
      </w:r>
      <w:proofErr w:type="spellEnd"/>
      <w:r w:rsidR="0014674B" w:rsidRPr="006A03F9">
        <w:rPr>
          <w:rStyle w:val="A0"/>
          <w:rFonts w:ascii="Circular graubuenden Book" w:hAnsi="Circular graubuenden Book" w:cs="Circular graubuenden Book"/>
          <w:sz w:val="20"/>
          <w:szCs w:val="20"/>
        </w:rPr>
        <w:t xml:space="preserve"> </w:t>
      </w:r>
      <w:r w:rsidRPr="006A03F9">
        <w:rPr>
          <w:rStyle w:val="A0"/>
          <w:rFonts w:ascii="Circular graubuenden Book" w:hAnsi="Circular graubuenden Book" w:cs="Circular graubuenden Book"/>
          <w:sz w:val="20"/>
          <w:szCs w:val="20"/>
        </w:rPr>
        <w:t>ist nur wenige Tage vor der Veranstaltung möglich.</w:t>
      </w:r>
    </w:p>
    <w:p w14:paraId="6E3909B9" w14:textId="59B434F0" w:rsidR="00B77C6B" w:rsidRPr="006A03F9" w:rsidRDefault="00B77C6B" w:rsidP="00EA1FC5">
      <w:pPr>
        <w:pStyle w:val="Pa6"/>
        <w:spacing w:line="240" w:lineRule="auto"/>
        <w:rPr>
          <w:rStyle w:val="A0"/>
          <w:rFonts w:cs="Circular graubuenden Book"/>
          <w:sz w:val="20"/>
          <w:szCs w:val="20"/>
        </w:rPr>
      </w:pPr>
      <w:r w:rsidRPr="0063390A">
        <w:rPr>
          <w:rStyle w:val="A0"/>
          <w:rFonts w:ascii="Circular graubuenden Book" w:hAnsi="Circular graubuenden Book" w:cs="Circular graubuenden Book"/>
          <w:sz w:val="20"/>
          <w:szCs w:val="20"/>
        </w:rPr>
        <w:t xml:space="preserve">Anmeldeschluss </w:t>
      </w:r>
      <w:r w:rsidR="0014674B">
        <w:rPr>
          <w:rStyle w:val="A0"/>
          <w:rFonts w:ascii="Circular graubuenden Book" w:hAnsi="Circular graubuenden Book" w:cs="Circular graubuenden Book"/>
          <w:sz w:val="20"/>
          <w:szCs w:val="20"/>
        </w:rPr>
        <w:t>31.</w:t>
      </w:r>
      <w:r w:rsidR="009A0C4D">
        <w:rPr>
          <w:rStyle w:val="A0"/>
          <w:rFonts w:ascii="Circular graubuenden Book" w:hAnsi="Circular graubuenden Book" w:cs="Circular graubuenden Book"/>
          <w:sz w:val="20"/>
          <w:szCs w:val="20"/>
        </w:rPr>
        <w:t xml:space="preserve"> </w:t>
      </w:r>
      <w:r w:rsidR="0014674B">
        <w:rPr>
          <w:rStyle w:val="A0"/>
          <w:rFonts w:ascii="Circular graubuenden Book" w:hAnsi="Circular graubuenden Book" w:cs="Circular graubuenden Book"/>
          <w:sz w:val="20"/>
          <w:szCs w:val="20"/>
        </w:rPr>
        <w:t>August 2026</w:t>
      </w:r>
      <w:r w:rsidRPr="0063390A">
        <w:rPr>
          <w:rStyle w:val="A0"/>
          <w:rFonts w:ascii="Circular graubuenden Book" w:hAnsi="Circular graubuenden Book" w:cs="Circular graubuenden Book"/>
          <w:sz w:val="20"/>
          <w:szCs w:val="20"/>
        </w:rPr>
        <w:t xml:space="preserve"> </w:t>
      </w:r>
    </w:p>
    <w:p w14:paraId="1D36FEF0" w14:textId="77777777" w:rsidR="00D20933" w:rsidRPr="0063390A" w:rsidRDefault="00B77C6B" w:rsidP="00EA1FC5">
      <w:pPr>
        <w:pStyle w:val="Pa6"/>
        <w:spacing w:line="240" w:lineRule="auto"/>
        <w:rPr>
          <w:rFonts w:ascii="Circular graubuenden Book" w:hAnsi="Circular graubuenden Book" w:cs="Circular graubuenden Book"/>
          <w:sz w:val="20"/>
          <w:szCs w:val="20"/>
        </w:rPr>
      </w:pPr>
      <w:r w:rsidRPr="0063390A">
        <w:rPr>
          <w:rStyle w:val="A0"/>
          <w:rFonts w:ascii="Circular graubuenden Book" w:hAnsi="Circular graubuenden Book" w:cs="Circular graubuenden Book"/>
          <w:sz w:val="20"/>
          <w:szCs w:val="20"/>
        </w:rPr>
        <w:t xml:space="preserve">Bei Fragen wenden Sie sich an die Leitung Pflegeentwicklung, </w:t>
      </w:r>
      <w:r w:rsidRPr="0063390A">
        <w:rPr>
          <w:rStyle w:val="A3"/>
          <w:rFonts w:ascii="Circular graubuenden Book" w:hAnsi="Circular graubuenden Book" w:cs="Circular graubuenden Book"/>
          <w:sz w:val="20"/>
          <w:szCs w:val="20"/>
        </w:rPr>
        <w:t>hanna.burkhalter@ksgr.ch</w:t>
      </w:r>
    </w:p>
    <w:sectPr w:rsidR="00D20933" w:rsidRPr="0063390A" w:rsidSect="00D20933">
      <w:footerReference w:type="default" r:id="rId13"/>
      <w:headerReference w:type="first" r:id="rId14"/>
      <w:type w:val="continuous"/>
      <w:pgSz w:w="11906" w:h="16838" w:code="9"/>
      <w:pgMar w:top="1208" w:right="1304" w:bottom="1134" w:left="1304" w:header="618" w:footer="471" w:gutter="0"/>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61B4B" w14:textId="77777777" w:rsidR="00511F28" w:rsidRDefault="00511F28" w:rsidP="00C36F5B">
      <w:r>
        <w:separator/>
      </w:r>
    </w:p>
  </w:endnote>
  <w:endnote w:type="continuationSeparator" w:id="0">
    <w:p w14:paraId="410CADCA" w14:textId="77777777" w:rsidR="00511F28" w:rsidRDefault="00511F28" w:rsidP="00C3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ircular graubuenden T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ircular graubuenden TT Book">
    <w:altName w:val="Circular graubuenden TT Book"/>
    <w:panose1 w:val="00000000000000000000"/>
    <w:charset w:val="00"/>
    <w:family w:val="swiss"/>
    <w:notTrueType/>
    <w:pitch w:val="default"/>
    <w:sig w:usb0="00000003" w:usb1="00000000" w:usb2="00000000" w:usb3="00000000" w:csb0="00000001" w:csb1="00000000"/>
  </w:font>
  <w:font w:name="Circular graubuenden Book">
    <w:panose1 w:val="020B0504010101010104"/>
    <w:charset w:val="00"/>
    <w:family w:val="swiss"/>
    <w:notTrueType/>
    <w:pitch w:val="variable"/>
    <w:sig w:usb0="A00000BF" w:usb1="5000E47B" w:usb2="00000008"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928BD" w14:textId="77777777" w:rsidR="004C0271" w:rsidRDefault="004C0271">
    <w:pPr>
      <w:pStyle w:val="Fuzeile"/>
    </w:pPr>
    <w:r w:rsidRPr="004C0271">
      <w:t>© Kantonsspital Graubünden | Dokumenttitel</w:t>
    </w:r>
    <w:r>
      <w:tab/>
    </w:r>
    <w:r w:rsidRPr="004C0271">
      <w:t xml:space="preserve">Seite </w:t>
    </w:r>
    <w:r w:rsidR="00D20933">
      <w:fldChar w:fldCharType="begin"/>
    </w:r>
    <w:r w:rsidR="00D20933">
      <w:instrText xml:space="preserve"> PAGE  </w:instrText>
    </w:r>
    <w:r w:rsidR="00D20933">
      <w:fldChar w:fldCharType="separate"/>
    </w:r>
    <w:r w:rsidR="00766B2F">
      <w:rPr>
        <w:noProof/>
      </w:rPr>
      <w:t>2</w:t>
    </w:r>
    <w:r w:rsidR="00D20933">
      <w:fldChar w:fldCharType="end"/>
    </w:r>
    <w:r w:rsidR="00D20933">
      <w:t>/</w:t>
    </w:r>
    <w:fldSimple w:instr=" NUMPAGES  ">
      <w:r w:rsidR="00766B2F">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EF30F" w14:textId="77777777" w:rsidR="00511F28" w:rsidRDefault="00511F28" w:rsidP="00C36F5B">
      <w:r>
        <w:separator/>
      </w:r>
    </w:p>
  </w:footnote>
  <w:footnote w:type="continuationSeparator" w:id="0">
    <w:p w14:paraId="6F3040D9" w14:textId="77777777" w:rsidR="00511F28" w:rsidRDefault="00511F28" w:rsidP="00C3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CCEF6" w14:textId="77777777" w:rsidR="004F57C1" w:rsidRDefault="004F57C1" w:rsidP="005B716B">
    <w:pPr>
      <w:pStyle w:val="Kopfzeile"/>
      <w:spacing w:line="810" w:lineRule="exact"/>
    </w:pPr>
  </w:p>
  <w:p w14:paraId="760C9B97" w14:textId="77777777" w:rsidR="00E268C8" w:rsidRDefault="00E268C8" w:rsidP="005B716B">
    <w:pPr>
      <w:pStyle w:val="Kopfzeile"/>
      <w:spacing w:line="810" w:lineRule="exact"/>
    </w:pPr>
    <w:r>
      <w:rPr>
        <w:noProof/>
        <w:lang w:eastAsia="de-CH"/>
      </w:rPr>
      <w:drawing>
        <wp:anchor distT="0" distB="0" distL="114300" distR="114300" simplePos="0" relativeHeight="251658240" behindDoc="0" locked="1" layoutInCell="1" allowOverlap="1" wp14:anchorId="38F1D654" wp14:editId="30B82AE9">
          <wp:simplePos x="0" y="0"/>
          <wp:positionH relativeFrom="page">
            <wp:posOffset>391795</wp:posOffset>
          </wp:positionH>
          <wp:positionV relativeFrom="page">
            <wp:posOffset>391795</wp:posOffset>
          </wp:positionV>
          <wp:extent cx="2458085" cy="663575"/>
          <wp:effectExtent l="0" t="0" r="0" b="0"/>
          <wp:wrapNone/>
          <wp:docPr id="8" name="logo_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gb_1"/>
                  <pic:cNvPicPr/>
                </pic:nvPicPr>
                <pic:blipFill>
                  <a:blip r:embed="rId1">
                    <a:extLst>
                      <a:ext uri="{28A0092B-C50C-407E-A947-70E740481C1C}">
                        <a14:useLocalDpi xmlns:a14="http://schemas.microsoft.com/office/drawing/2010/main" val="0"/>
                      </a:ext>
                    </a:extLst>
                  </a:blip>
                  <a:stretch>
                    <a:fillRect/>
                  </a:stretch>
                </pic:blipFill>
                <pic:spPr>
                  <a:xfrm>
                    <a:off x="0" y="0"/>
                    <a:ext cx="2458085" cy="663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A83B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8679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84ED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90BE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78A9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A038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A6EA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8C7B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1001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1A70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70D68"/>
    <w:multiLevelType w:val="hybridMultilevel"/>
    <w:tmpl w:val="F22AC1A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7A84AEC"/>
    <w:multiLevelType w:val="multilevel"/>
    <w:tmpl w:val="E520A27E"/>
    <w:styleLink w:val="berschriftenListe"/>
    <w:lvl w:ilvl="0">
      <w:start w:val="1"/>
      <w:numFmt w:val="decimal"/>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567"/>
        </w:tabs>
        <w:ind w:left="567" w:hanging="567"/>
      </w:pPr>
      <w:rPr>
        <w:rFonts w:hint="default"/>
      </w:rPr>
    </w:lvl>
    <w:lvl w:ilvl="3">
      <w:start w:val="1"/>
      <w:numFmt w:val="decimal"/>
      <w:pStyle w:val="berschrift4"/>
      <w:lvlText w:val="%1.%2.%3.%4"/>
      <w:lvlJc w:val="left"/>
      <w:pPr>
        <w:tabs>
          <w:tab w:val="num" w:pos="567"/>
        </w:tabs>
        <w:ind w:left="567" w:hanging="567"/>
      </w:pPr>
      <w:rPr>
        <w:rFonts w:hint="default"/>
      </w:rPr>
    </w:lvl>
    <w:lvl w:ilvl="4">
      <w:start w:val="1"/>
      <w:numFmt w:val="decimal"/>
      <w:pStyle w:val="berschrift5"/>
      <w:lvlText w:val="%1.%2.%3.%4.%5"/>
      <w:lvlJc w:val="left"/>
      <w:pPr>
        <w:tabs>
          <w:tab w:val="num" w:pos="567"/>
        </w:tabs>
        <w:ind w:left="567" w:hanging="567"/>
      </w:pPr>
      <w:rPr>
        <w:rFonts w:hint="default"/>
      </w:rPr>
    </w:lvl>
    <w:lvl w:ilvl="5">
      <w:start w:val="1"/>
      <w:numFmt w:val="decimal"/>
      <w:pStyle w:val="berschrift6"/>
      <w:lvlText w:val="%1.%2.%3.%4.%5.%6"/>
      <w:lvlJc w:val="left"/>
      <w:pPr>
        <w:tabs>
          <w:tab w:val="num" w:pos="567"/>
        </w:tabs>
        <w:ind w:left="567" w:hanging="567"/>
      </w:pPr>
      <w:rPr>
        <w:rFonts w:hint="default"/>
      </w:rPr>
    </w:lvl>
    <w:lvl w:ilvl="6">
      <w:start w:val="1"/>
      <w:numFmt w:val="decimal"/>
      <w:pStyle w:val="berschrift7"/>
      <w:lvlText w:val="%1.%2.%3.%4.%5.%6.%7"/>
      <w:lvlJc w:val="left"/>
      <w:pPr>
        <w:tabs>
          <w:tab w:val="num" w:pos="567"/>
        </w:tabs>
        <w:ind w:left="567" w:hanging="567"/>
      </w:pPr>
      <w:rPr>
        <w:rFonts w:hint="default"/>
      </w:rPr>
    </w:lvl>
    <w:lvl w:ilvl="7">
      <w:start w:val="1"/>
      <w:numFmt w:val="decimal"/>
      <w:pStyle w:val="berschrift8"/>
      <w:lvlText w:val="%1.%2.%3.%4.%5.%6.%7.%8"/>
      <w:lvlJc w:val="left"/>
      <w:pPr>
        <w:tabs>
          <w:tab w:val="num" w:pos="567"/>
        </w:tabs>
        <w:ind w:left="567" w:hanging="567"/>
      </w:pPr>
      <w:rPr>
        <w:rFonts w:hint="default"/>
      </w:rPr>
    </w:lvl>
    <w:lvl w:ilvl="8">
      <w:start w:val="1"/>
      <w:numFmt w:val="decimal"/>
      <w:pStyle w:val="berschrift9"/>
      <w:lvlText w:val="%1.%2.%3.%4.%5.%6.%7.%8.%9"/>
      <w:lvlJc w:val="left"/>
      <w:pPr>
        <w:tabs>
          <w:tab w:val="num" w:pos="567"/>
        </w:tabs>
        <w:ind w:left="567" w:hanging="567"/>
      </w:pPr>
      <w:rPr>
        <w:rFonts w:hint="default"/>
      </w:rPr>
    </w:lvl>
  </w:abstractNum>
  <w:abstractNum w:abstractNumId="12" w15:restartNumberingAfterBreak="0">
    <w:nsid w:val="1BD02711"/>
    <w:multiLevelType w:val="multilevel"/>
    <w:tmpl w:val="E520A27E"/>
    <w:numStyleLink w:val="berschriftenListe"/>
  </w:abstractNum>
  <w:abstractNum w:abstractNumId="13" w15:restartNumberingAfterBreak="0">
    <w:nsid w:val="1CBD45B5"/>
    <w:multiLevelType w:val="multilevel"/>
    <w:tmpl w:val="627C88B8"/>
    <w:styleLink w:val="AufzhlungListe"/>
    <w:lvl w:ilvl="0">
      <w:start w:val="1"/>
      <w:numFmt w:val="bullet"/>
      <w:pStyle w:val="Aufzhlungszeichen"/>
      <w:lvlText w:val="–"/>
      <w:lvlJc w:val="left"/>
      <w:pPr>
        <w:tabs>
          <w:tab w:val="num" w:pos="170"/>
        </w:tabs>
        <w:ind w:left="170" w:hanging="170"/>
      </w:pPr>
      <w:rPr>
        <w:rFonts w:ascii="Arial" w:hAnsi="Arial" w:hint="default"/>
      </w:rPr>
    </w:lvl>
    <w:lvl w:ilvl="1">
      <w:start w:val="1"/>
      <w:numFmt w:val="bullet"/>
      <w:lvlText w:val="–"/>
      <w:lvlJc w:val="left"/>
      <w:pPr>
        <w:tabs>
          <w:tab w:val="num" w:pos="340"/>
        </w:tabs>
        <w:ind w:left="340" w:hanging="170"/>
      </w:pPr>
      <w:rPr>
        <w:rFonts w:ascii="Arial" w:hAnsi="Arial" w:hint="default"/>
      </w:rPr>
    </w:lvl>
    <w:lvl w:ilvl="2">
      <w:start w:val="1"/>
      <w:numFmt w:val="bullet"/>
      <w:lvlText w:val="–"/>
      <w:lvlJc w:val="left"/>
      <w:pPr>
        <w:tabs>
          <w:tab w:val="num" w:pos="510"/>
        </w:tabs>
        <w:ind w:left="510" w:hanging="170"/>
      </w:pPr>
      <w:rPr>
        <w:rFonts w:ascii="Arial" w:hAnsi="Arial" w:hint="default"/>
      </w:rPr>
    </w:lvl>
    <w:lvl w:ilvl="3">
      <w:start w:val="1"/>
      <w:numFmt w:val="bullet"/>
      <w:lvlText w:val="–"/>
      <w:lvlJc w:val="left"/>
      <w:pPr>
        <w:tabs>
          <w:tab w:val="num" w:pos="680"/>
        </w:tabs>
        <w:ind w:left="680" w:hanging="170"/>
      </w:pPr>
      <w:rPr>
        <w:rFonts w:ascii="Arial" w:hAnsi="Arial" w:hint="default"/>
      </w:rPr>
    </w:lvl>
    <w:lvl w:ilvl="4">
      <w:start w:val="1"/>
      <w:numFmt w:val="bullet"/>
      <w:lvlText w:val="–"/>
      <w:lvlJc w:val="left"/>
      <w:pPr>
        <w:tabs>
          <w:tab w:val="num" w:pos="850"/>
        </w:tabs>
        <w:ind w:left="850" w:hanging="170"/>
      </w:pPr>
      <w:rPr>
        <w:rFonts w:ascii="Arial" w:hAnsi="Arial" w:hint="default"/>
      </w:rPr>
    </w:lvl>
    <w:lvl w:ilvl="5">
      <w:start w:val="1"/>
      <w:numFmt w:val="bullet"/>
      <w:lvlText w:val="–"/>
      <w:lvlJc w:val="left"/>
      <w:pPr>
        <w:tabs>
          <w:tab w:val="num" w:pos="1020"/>
        </w:tabs>
        <w:ind w:left="1020" w:hanging="170"/>
      </w:pPr>
      <w:rPr>
        <w:rFonts w:ascii="Arial" w:hAnsi="Arial" w:hint="default"/>
      </w:rPr>
    </w:lvl>
    <w:lvl w:ilvl="6">
      <w:start w:val="1"/>
      <w:numFmt w:val="bullet"/>
      <w:lvlText w:val="–"/>
      <w:lvlJc w:val="left"/>
      <w:pPr>
        <w:tabs>
          <w:tab w:val="num" w:pos="1190"/>
        </w:tabs>
        <w:ind w:left="1190" w:hanging="170"/>
      </w:pPr>
      <w:rPr>
        <w:rFonts w:ascii="Arial" w:hAnsi="Arial" w:hint="default"/>
      </w:rPr>
    </w:lvl>
    <w:lvl w:ilvl="7">
      <w:start w:val="1"/>
      <w:numFmt w:val="bullet"/>
      <w:lvlText w:val="–"/>
      <w:lvlJc w:val="left"/>
      <w:pPr>
        <w:tabs>
          <w:tab w:val="num" w:pos="1360"/>
        </w:tabs>
        <w:ind w:left="1360" w:hanging="170"/>
      </w:pPr>
      <w:rPr>
        <w:rFonts w:ascii="Arial" w:hAnsi="Arial" w:hint="default"/>
      </w:rPr>
    </w:lvl>
    <w:lvl w:ilvl="8">
      <w:start w:val="1"/>
      <w:numFmt w:val="bullet"/>
      <w:lvlText w:val="–"/>
      <w:lvlJc w:val="left"/>
      <w:pPr>
        <w:tabs>
          <w:tab w:val="num" w:pos="1530"/>
        </w:tabs>
        <w:ind w:left="1530" w:hanging="170"/>
      </w:pPr>
      <w:rPr>
        <w:rFonts w:ascii="Arial" w:hAnsi="Arial" w:hint="default"/>
      </w:rPr>
    </w:lvl>
  </w:abstractNum>
  <w:abstractNum w:abstractNumId="14" w15:restartNumberingAfterBreak="0">
    <w:nsid w:val="2B3E2409"/>
    <w:multiLevelType w:val="multilevel"/>
    <w:tmpl w:val="4F3E62B2"/>
    <w:numStyleLink w:val="ListennummerListe"/>
  </w:abstractNum>
  <w:abstractNum w:abstractNumId="15" w15:restartNumberingAfterBreak="0">
    <w:nsid w:val="319153B6"/>
    <w:multiLevelType w:val="multilevel"/>
    <w:tmpl w:val="627C88B8"/>
    <w:numStyleLink w:val="AufzhlungListe"/>
  </w:abstractNum>
  <w:abstractNum w:abstractNumId="16" w15:restartNumberingAfterBreak="0">
    <w:nsid w:val="32A22411"/>
    <w:multiLevelType w:val="hybridMultilevel"/>
    <w:tmpl w:val="B574D1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4AE2C7E"/>
    <w:multiLevelType w:val="multilevel"/>
    <w:tmpl w:val="627C88B8"/>
    <w:numStyleLink w:val="AufzhlungListe"/>
  </w:abstractNum>
  <w:abstractNum w:abstractNumId="18" w15:restartNumberingAfterBreak="0">
    <w:nsid w:val="41E12174"/>
    <w:multiLevelType w:val="hybridMultilevel"/>
    <w:tmpl w:val="BD62104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897715F"/>
    <w:multiLevelType w:val="multilevel"/>
    <w:tmpl w:val="E520A27E"/>
    <w:numStyleLink w:val="berschriftenListe"/>
  </w:abstractNum>
  <w:abstractNum w:abstractNumId="20" w15:restartNumberingAfterBreak="0">
    <w:nsid w:val="6256481E"/>
    <w:multiLevelType w:val="multilevel"/>
    <w:tmpl w:val="4F3E62B2"/>
    <w:styleLink w:val="ListennummerListe"/>
    <w:lvl w:ilvl="0">
      <w:start w:val="1"/>
      <w:numFmt w:val="decimal"/>
      <w:pStyle w:val="Listennummer"/>
      <w:lvlText w:val="%1."/>
      <w:lvlJc w:val="left"/>
      <w:pPr>
        <w:tabs>
          <w:tab w:val="num" w:pos="227"/>
        </w:tabs>
        <w:ind w:left="227" w:hanging="227"/>
      </w:pPr>
      <w:rPr>
        <w:rFonts w:hint="default"/>
        <w:b/>
        <w:i w:val="0"/>
      </w:rPr>
    </w:lvl>
    <w:lvl w:ilvl="1">
      <w:start w:val="1"/>
      <w:numFmt w:val="lowerLetter"/>
      <w:lvlText w:val="%2."/>
      <w:lvlJc w:val="left"/>
      <w:pPr>
        <w:tabs>
          <w:tab w:val="num" w:pos="454"/>
        </w:tabs>
        <w:ind w:left="454" w:hanging="227"/>
      </w:pPr>
      <w:rPr>
        <w:rFonts w:hint="default"/>
        <w:b/>
        <w:i w:val="0"/>
      </w:rPr>
    </w:lvl>
    <w:lvl w:ilvl="2">
      <w:start w:val="1"/>
      <w:numFmt w:val="lowerRoman"/>
      <w:lvlText w:val="%3."/>
      <w:lvlJc w:val="right"/>
      <w:pPr>
        <w:tabs>
          <w:tab w:val="num" w:pos="681"/>
        </w:tabs>
        <w:ind w:left="681" w:hanging="227"/>
      </w:pPr>
      <w:rPr>
        <w:rFonts w:hint="default"/>
        <w:b/>
        <w:i w:val="0"/>
      </w:rPr>
    </w:lvl>
    <w:lvl w:ilvl="3">
      <w:start w:val="1"/>
      <w:numFmt w:val="decimal"/>
      <w:lvlText w:val="%4."/>
      <w:lvlJc w:val="left"/>
      <w:pPr>
        <w:tabs>
          <w:tab w:val="num" w:pos="908"/>
        </w:tabs>
        <w:ind w:left="908" w:hanging="227"/>
      </w:pPr>
      <w:rPr>
        <w:rFonts w:hint="default"/>
      </w:rPr>
    </w:lvl>
    <w:lvl w:ilvl="4">
      <w:start w:val="1"/>
      <w:numFmt w:val="lowerLetter"/>
      <w:lvlText w:val="%5."/>
      <w:lvlJc w:val="left"/>
      <w:pPr>
        <w:tabs>
          <w:tab w:val="num" w:pos="1135"/>
        </w:tabs>
        <w:ind w:left="1135" w:hanging="227"/>
      </w:pPr>
      <w:rPr>
        <w:rFonts w:hint="default"/>
      </w:rPr>
    </w:lvl>
    <w:lvl w:ilvl="5">
      <w:start w:val="1"/>
      <w:numFmt w:val="lowerRoman"/>
      <w:lvlText w:val="%6."/>
      <w:lvlJc w:val="right"/>
      <w:pPr>
        <w:tabs>
          <w:tab w:val="num" w:pos="1362"/>
        </w:tabs>
        <w:ind w:left="1362" w:hanging="227"/>
      </w:pPr>
      <w:rPr>
        <w:rFonts w:hint="default"/>
      </w:rPr>
    </w:lvl>
    <w:lvl w:ilvl="6">
      <w:start w:val="1"/>
      <w:numFmt w:val="decimal"/>
      <w:lvlText w:val="%7."/>
      <w:lvlJc w:val="left"/>
      <w:pPr>
        <w:tabs>
          <w:tab w:val="num" w:pos="1589"/>
        </w:tabs>
        <w:ind w:left="1589" w:hanging="227"/>
      </w:pPr>
      <w:rPr>
        <w:rFonts w:hint="default"/>
      </w:rPr>
    </w:lvl>
    <w:lvl w:ilvl="7">
      <w:start w:val="1"/>
      <w:numFmt w:val="lowerLetter"/>
      <w:lvlText w:val="%8."/>
      <w:lvlJc w:val="left"/>
      <w:pPr>
        <w:tabs>
          <w:tab w:val="num" w:pos="1816"/>
        </w:tabs>
        <w:ind w:left="1816" w:hanging="227"/>
      </w:pPr>
      <w:rPr>
        <w:rFonts w:hint="default"/>
      </w:rPr>
    </w:lvl>
    <w:lvl w:ilvl="8">
      <w:start w:val="1"/>
      <w:numFmt w:val="lowerRoman"/>
      <w:lvlText w:val="%9."/>
      <w:lvlJc w:val="right"/>
      <w:pPr>
        <w:tabs>
          <w:tab w:val="num" w:pos="2043"/>
        </w:tabs>
        <w:ind w:left="2043" w:hanging="227"/>
      </w:pPr>
      <w:rPr>
        <w:rFonts w:hint="default"/>
      </w:rPr>
    </w:lvl>
  </w:abstractNum>
  <w:abstractNum w:abstractNumId="21" w15:restartNumberingAfterBreak="0">
    <w:nsid w:val="68085213"/>
    <w:multiLevelType w:val="multilevel"/>
    <w:tmpl w:val="4F3E62B2"/>
    <w:numStyleLink w:val="ListennummerListe"/>
  </w:abstractNum>
  <w:abstractNum w:abstractNumId="22" w15:restartNumberingAfterBreak="0">
    <w:nsid w:val="6B055ED0"/>
    <w:multiLevelType w:val="hybridMultilevel"/>
    <w:tmpl w:val="84F4F38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3" w15:restartNumberingAfterBreak="0">
    <w:nsid w:val="78331C58"/>
    <w:multiLevelType w:val="multilevel"/>
    <w:tmpl w:val="3A1A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386D01"/>
    <w:multiLevelType w:val="multilevel"/>
    <w:tmpl w:val="627C88B8"/>
    <w:numStyleLink w:val="AufzhlungListe"/>
  </w:abstractNum>
  <w:num w:numId="1">
    <w:abstractNumId w:val="9"/>
  </w:num>
  <w:num w:numId="2">
    <w:abstractNumId w:val="13"/>
  </w:num>
  <w:num w:numId="3">
    <w:abstractNumId w:val="17"/>
  </w:num>
  <w:num w:numId="4">
    <w:abstractNumId w:val="11"/>
  </w:num>
  <w:num w:numId="5">
    <w:abstractNumId w:val="24"/>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20"/>
  </w:num>
  <w:num w:numId="17">
    <w:abstractNumId w:val="21"/>
  </w:num>
  <w:num w:numId="18">
    <w:abstractNumId w:val="14"/>
  </w:num>
  <w:num w:numId="19">
    <w:abstractNumId w:val="19"/>
  </w:num>
  <w:num w:numId="20">
    <w:abstractNumId w:val="12"/>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6"/>
  </w:num>
  <w:num w:numId="24">
    <w:abstractNumId w:val="22"/>
  </w:num>
  <w:num w:numId="25">
    <w:abstractNumId w:val="18"/>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F28"/>
    <w:rsid w:val="00001EEE"/>
    <w:rsid w:val="00024C94"/>
    <w:rsid w:val="000253DC"/>
    <w:rsid w:val="00025F17"/>
    <w:rsid w:val="00033F20"/>
    <w:rsid w:val="000603D6"/>
    <w:rsid w:val="000729D1"/>
    <w:rsid w:val="00081301"/>
    <w:rsid w:val="00094718"/>
    <w:rsid w:val="000A0922"/>
    <w:rsid w:val="000B3CEC"/>
    <w:rsid w:val="000D08E9"/>
    <w:rsid w:val="000E6B34"/>
    <w:rsid w:val="00136AA1"/>
    <w:rsid w:val="001374AF"/>
    <w:rsid w:val="00140900"/>
    <w:rsid w:val="0014674B"/>
    <w:rsid w:val="001549D8"/>
    <w:rsid w:val="001656B5"/>
    <w:rsid w:val="00184920"/>
    <w:rsid w:val="00192039"/>
    <w:rsid w:val="001B37BA"/>
    <w:rsid w:val="001B6682"/>
    <w:rsid w:val="001E3894"/>
    <w:rsid w:val="001F07DD"/>
    <w:rsid w:val="001F62BB"/>
    <w:rsid w:val="00236EF0"/>
    <w:rsid w:val="00245169"/>
    <w:rsid w:val="002453B1"/>
    <w:rsid w:val="00251947"/>
    <w:rsid w:val="00275AA2"/>
    <w:rsid w:val="00280993"/>
    <w:rsid w:val="002C14ED"/>
    <w:rsid w:val="002C627C"/>
    <w:rsid w:val="002F27EE"/>
    <w:rsid w:val="00300ED6"/>
    <w:rsid w:val="00315DDF"/>
    <w:rsid w:val="00361455"/>
    <w:rsid w:val="00397635"/>
    <w:rsid w:val="003A22E0"/>
    <w:rsid w:val="003E10E1"/>
    <w:rsid w:val="00413E72"/>
    <w:rsid w:val="00424482"/>
    <w:rsid w:val="0042534E"/>
    <w:rsid w:val="0043221D"/>
    <w:rsid w:val="00437603"/>
    <w:rsid w:val="0043795F"/>
    <w:rsid w:val="004444CE"/>
    <w:rsid w:val="00486657"/>
    <w:rsid w:val="004A09AD"/>
    <w:rsid w:val="004C0271"/>
    <w:rsid w:val="004D4DC6"/>
    <w:rsid w:val="004D7653"/>
    <w:rsid w:val="004F57C1"/>
    <w:rsid w:val="004F5F41"/>
    <w:rsid w:val="00511F28"/>
    <w:rsid w:val="00512BE7"/>
    <w:rsid w:val="005237E9"/>
    <w:rsid w:val="005368E1"/>
    <w:rsid w:val="00541B40"/>
    <w:rsid w:val="00576747"/>
    <w:rsid w:val="0058046D"/>
    <w:rsid w:val="005B096E"/>
    <w:rsid w:val="005B716B"/>
    <w:rsid w:val="005C0EF7"/>
    <w:rsid w:val="005C3B27"/>
    <w:rsid w:val="005F2B9D"/>
    <w:rsid w:val="005F475C"/>
    <w:rsid w:val="006074CC"/>
    <w:rsid w:val="00625D13"/>
    <w:rsid w:val="00627433"/>
    <w:rsid w:val="0063390A"/>
    <w:rsid w:val="00635F77"/>
    <w:rsid w:val="006360C2"/>
    <w:rsid w:val="00674666"/>
    <w:rsid w:val="006A03F9"/>
    <w:rsid w:val="006E731C"/>
    <w:rsid w:val="007230B8"/>
    <w:rsid w:val="00755F79"/>
    <w:rsid w:val="00765113"/>
    <w:rsid w:val="007662A5"/>
    <w:rsid w:val="00766B2F"/>
    <w:rsid w:val="00772BA6"/>
    <w:rsid w:val="007803F5"/>
    <w:rsid w:val="0078364B"/>
    <w:rsid w:val="00792ADF"/>
    <w:rsid w:val="0079728E"/>
    <w:rsid w:val="007A08EA"/>
    <w:rsid w:val="007A0CB7"/>
    <w:rsid w:val="007B5270"/>
    <w:rsid w:val="007C3AE8"/>
    <w:rsid w:val="007D6DB3"/>
    <w:rsid w:val="007E2D06"/>
    <w:rsid w:val="007F5613"/>
    <w:rsid w:val="007F601A"/>
    <w:rsid w:val="00814F4C"/>
    <w:rsid w:val="00815E5A"/>
    <w:rsid w:val="00853362"/>
    <w:rsid w:val="00854921"/>
    <w:rsid w:val="008666EB"/>
    <w:rsid w:val="00880E50"/>
    <w:rsid w:val="00882C70"/>
    <w:rsid w:val="0089604C"/>
    <w:rsid w:val="008C1B2B"/>
    <w:rsid w:val="008F13C8"/>
    <w:rsid w:val="00924ADF"/>
    <w:rsid w:val="00987030"/>
    <w:rsid w:val="009874BC"/>
    <w:rsid w:val="009A0C4D"/>
    <w:rsid w:val="009B07A7"/>
    <w:rsid w:val="009C265E"/>
    <w:rsid w:val="009C6917"/>
    <w:rsid w:val="009D07B9"/>
    <w:rsid w:val="009F6F5C"/>
    <w:rsid w:val="00A24425"/>
    <w:rsid w:val="00A343B4"/>
    <w:rsid w:val="00A36A5E"/>
    <w:rsid w:val="00A51C66"/>
    <w:rsid w:val="00A6066C"/>
    <w:rsid w:val="00A65CCF"/>
    <w:rsid w:val="00A669E1"/>
    <w:rsid w:val="00A743F5"/>
    <w:rsid w:val="00A85093"/>
    <w:rsid w:val="00B10AE9"/>
    <w:rsid w:val="00B331F3"/>
    <w:rsid w:val="00B3686B"/>
    <w:rsid w:val="00B444BF"/>
    <w:rsid w:val="00B55D6E"/>
    <w:rsid w:val="00B672B8"/>
    <w:rsid w:val="00B71D23"/>
    <w:rsid w:val="00B77C6B"/>
    <w:rsid w:val="00B841B2"/>
    <w:rsid w:val="00B949B4"/>
    <w:rsid w:val="00BB097D"/>
    <w:rsid w:val="00BC6455"/>
    <w:rsid w:val="00BD01E7"/>
    <w:rsid w:val="00C36F5B"/>
    <w:rsid w:val="00C5242C"/>
    <w:rsid w:val="00C55AA1"/>
    <w:rsid w:val="00C7125B"/>
    <w:rsid w:val="00C73A41"/>
    <w:rsid w:val="00C94D3F"/>
    <w:rsid w:val="00CA409E"/>
    <w:rsid w:val="00CB0A3D"/>
    <w:rsid w:val="00CB3D3E"/>
    <w:rsid w:val="00CC2E27"/>
    <w:rsid w:val="00CE3A0B"/>
    <w:rsid w:val="00CE6160"/>
    <w:rsid w:val="00D0080F"/>
    <w:rsid w:val="00D02E16"/>
    <w:rsid w:val="00D13E6C"/>
    <w:rsid w:val="00D20933"/>
    <w:rsid w:val="00D26F89"/>
    <w:rsid w:val="00D31263"/>
    <w:rsid w:val="00D46AB2"/>
    <w:rsid w:val="00D57791"/>
    <w:rsid w:val="00D72024"/>
    <w:rsid w:val="00D920FE"/>
    <w:rsid w:val="00DB5347"/>
    <w:rsid w:val="00DC3CF2"/>
    <w:rsid w:val="00DD121E"/>
    <w:rsid w:val="00DD2B75"/>
    <w:rsid w:val="00DF309D"/>
    <w:rsid w:val="00E00340"/>
    <w:rsid w:val="00E20532"/>
    <w:rsid w:val="00E268C8"/>
    <w:rsid w:val="00E31684"/>
    <w:rsid w:val="00E67317"/>
    <w:rsid w:val="00E7009A"/>
    <w:rsid w:val="00E75D03"/>
    <w:rsid w:val="00E75D59"/>
    <w:rsid w:val="00EA1FC5"/>
    <w:rsid w:val="00EA3932"/>
    <w:rsid w:val="00EB2B7F"/>
    <w:rsid w:val="00ED64DA"/>
    <w:rsid w:val="00EF3F7C"/>
    <w:rsid w:val="00F65D00"/>
    <w:rsid w:val="00F771C9"/>
    <w:rsid w:val="00FA347D"/>
    <w:rsid w:val="00FC6C62"/>
    <w:rsid w:val="00FC76AE"/>
    <w:rsid w:val="00FD5194"/>
    <w:rsid w:val="00FE0494"/>
    <w:rsid w:val="00FE0A84"/>
    <w:rsid w:val="00FE1D02"/>
    <w:rsid w:val="00FF103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1CE81A5B"/>
  <w15:chartTrackingRefBased/>
  <w15:docId w15:val="{DA6AC364-E2A1-4C97-9214-BCB7534E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604C"/>
  </w:style>
  <w:style w:type="paragraph" w:styleId="berschrift1">
    <w:name w:val="heading 1"/>
    <w:basedOn w:val="Standard"/>
    <w:next w:val="Standard"/>
    <w:link w:val="berschrift1Zchn"/>
    <w:uiPriority w:val="9"/>
    <w:qFormat/>
    <w:rsid w:val="005B096E"/>
    <w:pPr>
      <w:keepNext/>
      <w:keepLines/>
      <w:numPr>
        <w:numId w:val="20"/>
      </w:numPr>
      <w:spacing w:before="520" w:after="260" w:line="420" w:lineRule="exact"/>
      <w:outlineLvl w:val="0"/>
    </w:pPr>
    <w:rPr>
      <w:rFonts w:asciiTheme="majorHAnsi" w:eastAsiaTheme="majorEastAsia" w:hAnsiTheme="majorHAnsi" w:cstheme="majorBidi"/>
      <w:b/>
      <w:color w:val="C60821" w:themeColor="accent1"/>
      <w:sz w:val="30"/>
      <w:szCs w:val="32"/>
    </w:rPr>
  </w:style>
  <w:style w:type="paragraph" w:styleId="berschrift2">
    <w:name w:val="heading 2"/>
    <w:basedOn w:val="Standard"/>
    <w:next w:val="Standard"/>
    <w:link w:val="berschrift2Zchn"/>
    <w:uiPriority w:val="9"/>
    <w:unhideWhenUsed/>
    <w:qFormat/>
    <w:rsid w:val="005B096E"/>
    <w:pPr>
      <w:keepNext/>
      <w:keepLines/>
      <w:numPr>
        <w:ilvl w:val="1"/>
        <w:numId w:val="20"/>
      </w:numPr>
      <w:spacing w:before="260" w:after="260" w:line="340" w:lineRule="exact"/>
      <w:outlineLvl w:val="1"/>
    </w:pPr>
    <w:rPr>
      <w:rFonts w:asciiTheme="majorHAnsi" w:eastAsiaTheme="majorEastAsia" w:hAnsiTheme="majorHAnsi" w:cstheme="majorBidi"/>
      <w:b/>
      <w:color w:val="000000" w:themeColor="text1"/>
      <w:sz w:val="24"/>
      <w:szCs w:val="26"/>
    </w:rPr>
  </w:style>
  <w:style w:type="paragraph" w:styleId="berschrift3">
    <w:name w:val="heading 3"/>
    <w:basedOn w:val="Standard"/>
    <w:next w:val="Standard"/>
    <w:link w:val="berschrift3Zchn"/>
    <w:uiPriority w:val="9"/>
    <w:unhideWhenUsed/>
    <w:qFormat/>
    <w:rsid w:val="005B096E"/>
    <w:pPr>
      <w:keepNext/>
      <w:keepLines/>
      <w:numPr>
        <w:ilvl w:val="2"/>
        <w:numId w:val="20"/>
      </w:numPr>
      <w:spacing w:before="26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unhideWhenUsed/>
    <w:qFormat/>
    <w:rsid w:val="005B096E"/>
    <w:pPr>
      <w:keepNext/>
      <w:keepLines/>
      <w:numPr>
        <w:ilvl w:val="3"/>
        <w:numId w:val="20"/>
      </w:numPr>
      <w:spacing w:before="40"/>
      <w:outlineLvl w:val="3"/>
    </w:pPr>
    <w:rPr>
      <w:rFonts w:asciiTheme="majorHAnsi" w:eastAsiaTheme="majorEastAsia" w:hAnsiTheme="majorHAnsi" w:cstheme="majorBidi"/>
      <w:i/>
      <w:iCs/>
      <w:color w:val="940618" w:themeColor="accent1" w:themeShade="BF"/>
    </w:rPr>
  </w:style>
  <w:style w:type="paragraph" w:styleId="berschrift5">
    <w:name w:val="heading 5"/>
    <w:basedOn w:val="Standard"/>
    <w:next w:val="Standard"/>
    <w:link w:val="berschrift5Zchn"/>
    <w:uiPriority w:val="9"/>
    <w:semiHidden/>
    <w:unhideWhenUsed/>
    <w:qFormat/>
    <w:rsid w:val="005B096E"/>
    <w:pPr>
      <w:keepNext/>
      <w:keepLines/>
      <w:numPr>
        <w:ilvl w:val="4"/>
        <w:numId w:val="20"/>
      </w:numPr>
      <w:spacing w:before="40"/>
      <w:outlineLvl w:val="4"/>
    </w:pPr>
    <w:rPr>
      <w:rFonts w:asciiTheme="majorHAnsi" w:eastAsiaTheme="majorEastAsia" w:hAnsiTheme="majorHAnsi" w:cstheme="majorBidi"/>
      <w:color w:val="940618" w:themeColor="accent1" w:themeShade="BF"/>
    </w:rPr>
  </w:style>
  <w:style w:type="paragraph" w:styleId="berschrift6">
    <w:name w:val="heading 6"/>
    <w:basedOn w:val="Standard"/>
    <w:next w:val="Standard"/>
    <w:link w:val="berschrift6Zchn"/>
    <w:uiPriority w:val="9"/>
    <w:semiHidden/>
    <w:unhideWhenUsed/>
    <w:qFormat/>
    <w:rsid w:val="005B096E"/>
    <w:pPr>
      <w:keepNext/>
      <w:keepLines/>
      <w:numPr>
        <w:ilvl w:val="5"/>
        <w:numId w:val="20"/>
      </w:numPr>
      <w:spacing w:before="40"/>
      <w:outlineLvl w:val="5"/>
    </w:pPr>
    <w:rPr>
      <w:rFonts w:asciiTheme="majorHAnsi" w:eastAsiaTheme="majorEastAsia" w:hAnsiTheme="majorHAnsi" w:cstheme="majorBidi"/>
      <w:color w:val="620410" w:themeColor="accent1" w:themeShade="7F"/>
    </w:rPr>
  </w:style>
  <w:style w:type="paragraph" w:styleId="berschrift7">
    <w:name w:val="heading 7"/>
    <w:basedOn w:val="Standard"/>
    <w:next w:val="Standard"/>
    <w:link w:val="berschrift7Zchn"/>
    <w:uiPriority w:val="9"/>
    <w:semiHidden/>
    <w:unhideWhenUsed/>
    <w:qFormat/>
    <w:rsid w:val="005B096E"/>
    <w:pPr>
      <w:keepNext/>
      <w:keepLines/>
      <w:numPr>
        <w:ilvl w:val="6"/>
        <w:numId w:val="20"/>
      </w:numPr>
      <w:spacing w:before="40"/>
      <w:outlineLvl w:val="6"/>
    </w:pPr>
    <w:rPr>
      <w:rFonts w:asciiTheme="majorHAnsi" w:eastAsiaTheme="majorEastAsia" w:hAnsiTheme="majorHAnsi" w:cstheme="majorBidi"/>
      <w:i/>
      <w:iCs/>
      <w:color w:val="620410" w:themeColor="accent1" w:themeShade="7F"/>
    </w:rPr>
  </w:style>
  <w:style w:type="paragraph" w:styleId="berschrift8">
    <w:name w:val="heading 8"/>
    <w:basedOn w:val="Standard"/>
    <w:next w:val="Standard"/>
    <w:link w:val="berschrift8Zchn"/>
    <w:uiPriority w:val="9"/>
    <w:semiHidden/>
    <w:unhideWhenUsed/>
    <w:qFormat/>
    <w:rsid w:val="005B096E"/>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5B096E"/>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71D23"/>
    <w:tblPr>
      <w:tblCellMar>
        <w:left w:w="0" w:type="dxa"/>
        <w:right w:w="0" w:type="dxa"/>
      </w:tblCellMar>
    </w:tblPr>
  </w:style>
  <w:style w:type="paragraph" w:styleId="Kopfzeile">
    <w:name w:val="header"/>
    <w:basedOn w:val="Standard"/>
    <w:link w:val="KopfzeileZchn"/>
    <w:uiPriority w:val="99"/>
    <w:unhideWhenUsed/>
    <w:rsid w:val="00D02E16"/>
    <w:pPr>
      <w:spacing w:line="210" w:lineRule="exact"/>
    </w:pPr>
    <w:rPr>
      <w:sz w:val="15"/>
    </w:rPr>
  </w:style>
  <w:style w:type="character" w:customStyle="1" w:styleId="KopfzeileZchn">
    <w:name w:val="Kopfzeile Zchn"/>
    <w:basedOn w:val="Absatz-Standardschriftart"/>
    <w:link w:val="Kopfzeile"/>
    <w:uiPriority w:val="99"/>
    <w:rsid w:val="00D02E16"/>
    <w:rPr>
      <w:sz w:val="15"/>
    </w:rPr>
  </w:style>
  <w:style w:type="paragraph" w:styleId="Fuzeile">
    <w:name w:val="footer"/>
    <w:basedOn w:val="Standard"/>
    <w:link w:val="FuzeileZchn"/>
    <w:uiPriority w:val="99"/>
    <w:unhideWhenUsed/>
    <w:rsid w:val="004C0271"/>
    <w:pPr>
      <w:tabs>
        <w:tab w:val="right" w:pos="10546"/>
      </w:tabs>
      <w:spacing w:line="210" w:lineRule="exact"/>
      <w:ind w:left="-624" w:right="-624"/>
    </w:pPr>
    <w:rPr>
      <w:sz w:val="15"/>
    </w:rPr>
  </w:style>
  <w:style w:type="character" w:customStyle="1" w:styleId="FuzeileZchn">
    <w:name w:val="Fußzeile Zchn"/>
    <w:basedOn w:val="Absatz-Standardschriftart"/>
    <w:link w:val="Fuzeile"/>
    <w:uiPriority w:val="99"/>
    <w:rsid w:val="004C0271"/>
    <w:rPr>
      <w:sz w:val="15"/>
    </w:rPr>
  </w:style>
  <w:style w:type="paragraph" w:styleId="Aufzhlungszeichen">
    <w:name w:val="List Bullet"/>
    <w:basedOn w:val="Standard"/>
    <w:uiPriority w:val="99"/>
    <w:unhideWhenUsed/>
    <w:rsid w:val="008C1B2B"/>
    <w:pPr>
      <w:numPr>
        <w:numId w:val="15"/>
      </w:numPr>
    </w:pPr>
  </w:style>
  <w:style w:type="numbering" w:customStyle="1" w:styleId="AufzhlungListe">
    <w:name w:val="Aufzählung Liste"/>
    <w:uiPriority w:val="99"/>
    <w:rsid w:val="008C1B2B"/>
    <w:pPr>
      <w:numPr>
        <w:numId w:val="2"/>
      </w:numPr>
    </w:pPr>
  </w:style>
  <w:style w:type="numbering" w:customStyle="1" w:styleId="berschriftenListe">
    <w:name w:val="Überschriften Liste"/>
    <w:uiPriority w:val="99"/>
    <w:rsid w:val="005B096E"/>
    <w:pPr>
      <w:numPr>
        <w:numId w:val="4"/>
      </w:numPr>
    </w:pPr>
  </w:style>
  <w:style w:type="character" w:customStyle="1" w:styleId="berschrift1Zchn">
    <w:name w:val="Überschrift 1 Zchn"/>
    <w:basedOn w:val="Absatz-Standardschriftart"/>
    <w:link w:val="berschrift1"/>
    <w:uiPriority w:val="9"/>
    <w:rsid w:val="008C1B2B"/>
    <w:rPr>
      <w:rFonts w:asciiTheme="majorHAnsi" w:eastAsiaTheme="majorEastAsia" w:hAnsiTheme="majorHAnsi" w:cstheme="majorBidi"/>
      <w:b/>
      <w:color w:val="C60821" w:themeColor="accent1"/>
      <w:sz w:val="30"/>
      <w:szCs w:val="32"/>
    </w:rPr>
  </w:style>
  <w:style w:type="character" w:customStyle="1" w:styleId="berschrift2Zchn">
    <w:name w:val="Überschrift 2 Zchn"/>
    <w:basedOn w:val="Absatz-Standardschriftart"/>
    <w:link w:val="berschrift2"/>
    <w:uiPriority w:val="9"/>
    <w:rsid w:val="008C1B2B"/>
    <w:rPr>
      <w:rFonts w:asciiTheme="majorHAnsi" w:eastAsiaTheme="majorEastAsia" w:hAnsiTheme="majorHAnsi" w:cstheme="majorBidi"/>
      <w:b/>
      <w:color w:val="000000" w:themeColor="text1"/>
      <w:sz w:val="24"/>
      <w:szCs w:val="26"/>
    </w:rPr>
  </w:style>
  <w:style w:type="character" w:customStyle="1" w:styleId="berschrift3Zchn">
    <w:name w:val="Überschrift 3 Zchn"/>
    <w:basedOn w:val="Absatz-Standardschriftart"/>
    <w:link w:val="berschrift3"/>
    <w:uiPriority w:val="9"/>
    <w:rsid w:val="008C1B2B"/>
    <w:rPr>
      <w:rFonts w:asciiTheme="majorHAnsi" w:eastAsiaTheme="majorEastAsia" w:hAnsiTheme="majorHAnsi" w:cstheme="majorBidi"/>
      <w:b/>
      <w:szCs w:val="24"/>
    </w:rPr>
  </w:style>
  <w:style w:type="character" w:customStyle="1" w:styleId="berschrift4Zchn">
    <w:name w:val="Überschrift 4 Zchn"/>
    <w:basedOn w:val="Absatz-Standardschriftart"/>
    <w:link w:val="berschrift4"/>
    <w:uiPriority w:val="9"/>
    <w:semiHidden/>
    <w:rsid w:val="00024C94"/>
    <w:rPr>
      <w:rFonts w:asciiTheme="majorHAnsi" w:eastAsiaTheme="majorEastAsia" w:hAnsiTheme="majorHAnsi" w:cstheme="majorBidi"/>
      <w:i/>
      <w:iCs/>
      <w:color w:val="940618" w:themeColor="accent1" w:themeShade="BF"/>
    </w:rPr>
  </w:style>
  <w:style w:type="character" w:customStyle="1" w:styleId="berschrift5Zchn">
    <w:name w:val="Überschrift 5 Zchn"/>
    <w:basedOn w:val="Absatz-Standardschriftart"/>
    <w:link w:val="berschrift5"/>
    <w:uiPriority w:val="9"/>
    <w:semiHidden/>
    <w:rsid w:val="00024C94"/>
    <w:rPr>
      <w:rFonts w:asciiTheme="majorHAnsi" w:eastAsiaTheme="majorEastAsia" w:hAnsiTheme="majorHAnsi" w:cstheme="majorBidi"/>
      <w:color w:val="940618" w:themeColor="accent1" w:themeShade="BF"/>
    </w:rPr>
  </w:style>
  <w:style w:type="character" w:customStyle="1" w:styleId="berschrift6Zchn">
    <w:name w:val="Überschrift 6 Zchn"/>
    <w:basedOn w:val="Absatz-Standardschriftart"/>
    <w:link w:val="berschrift6"/>
    <w:uiPriority w:val="9"/>
    <w:semiHidden/>
    <w:rsid w:val="00024C94"/>
    <w:rPr>
      <w:rFonts w:asciiTheme="majorHAnsi" w:eastAsiaTheme="majorEastAsia" w:hAnsiTheme="majorHAnsi" w:cstheme="majorBidi"/>
      <w:color w:val="620410" w:themeColor="accent1" w:themeShade="7F"/>
    </w:rPr>
  </w:style>
  <w:style w:type="character" w:customStyle="1" w:styleId="berschrift7Zchn">
    <w:name w:val="Überschrift 7 Zchn"/>
    <w:basedOn w:val="Absatz-Standardschriftart"/>
    <w:link w:val="berschrift7"/>
    <w:uiPriority w:val="9"/>
    <w:semiHidden/>
    <w:rsid w:val="00024C94"/>
    <w:rPr>
      <w:rFonts w:asciiTheme="majorHAnsi" w:eastAsiaTheme="majorEastAsia" w:hAnsiTheme="majorHAnsi" w:cstheme="majorBidi"/>
      <w:i/>
      <w:iCs/>
      <w:color w:val="620410" w:themeColor="accent1" w:themeShade="7F"/>
    </w:rPr>
  </w:style>
  <w:style w:type="character" w:customStyle="1" w:styleId="berschrift8Zchn">
    <w:name w:val="Überschrift 8 Zchn"/>
    <w:basedOn w:val="Absatz-Standardschriftart"/>
    <w:link w:val="berschrift8"/>
    <w:uiPriority w:val="9"/>
    <w:semiHidden/>
    <w:rsid w:val="00024C9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024C94"/>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uiPriority w:val="99"/>
    <w:unhideWhenUsed/>
    <w:rsid w:val="00D02E16"/>
    <w:pPr>
      <w:spacing w:line="260" w:lineRule="exact"/>
    </w:pPr>
    <w:rPr>
      <w:rFonts w:asciiTheme="majorHAnsi" w:eastAsiaTheme="majorEastAsia" w:hAnsiTheme="majorHAnsi" w:cstheme="majorBidi"/>
      <w:sz w:val="14"/>
      <w:szCs w:val="20"/>
    </w:rPr>
  </w:style>
  <w:style w:type="paragraph" w:styleId="Titel">
    <w:name w:val="Title"/>
    <w:basedOn w:val="Standard"/>
    <w:next w:val="Standard"/>
    <w:link w:val="TitelZchn"/>
    <w:uiPriority w:val="10"/>
    <w:rsid w:val="00CC2E27"/>
    <w:pPr>
      <w:spacing w:line="740" w:lineRule="exact"/>
      <w:contextualSpacing/>
    </w:pPr>
    <w:rPr>
      <w:rFonts w:asciiTheme="majorHAnsi" w:eastAsiaTheme="majorEastAsia" w:hAnsiTheme="majorHAnsi" w:cstheme="majorBidi"/>
      <w:b/>
      <w:color w:val="FFFFFF"/>
      <w:kern w:val="28"/>
      <w:sz w:val="60"/>
      <w:szCs w:val="56"/>
    </w:rPr>
  </w:style>
  <w:style w:type="character" w:customStyle="1" w:styleId="TitelZchn">
    <w:name w:val="Titel Zchn"/>
    <w:basedOn w:val="Absatz-Standardschriftart"/>
    <w:link w:val="Titel"/>
    <w:uiPriority w:val="10"/>
    <w:rsid w:val="00CC2E27"/>
    <w:rPr>
      <w:rFonts w:asciiTheme="majorHAnsi" w:eastAsiaTheme="majorEastAsia" w:hAnsiTheme="majorHAnsi" w:cstheme="majorBidi"/>
      <w:b/>
      <w:color w:val="FFFFFF"/>
      <w:kern w:val="28"/>
      <w:sz w:val="60"/>
      <w:szCs w:val="56"/>
    </w:rPr>
  </w:style>
  <w:style w:type="paragraph" w:styleId="Umschlagadresse">
    <w:name w:val="envelope address"/>
    <w:basedOn w:val="Standard"/>
    <w:uiPriority w:val="99"/>
    <w:unhideWhenUsed/>
    <w:rsid w:val="004C0271"/>
    <w:pPr>
      <w:framePr w:w="4320" w:h="2160" w:hRule="exact" w:hSpace="141" w:wrap="auto" w:hAnchor="page" w:xAlign="center" w:yAlign="bottom"/>
      <w:spacing w:line="260" w:lineRule="exact"/>
    </w:pPr>
    <w:rPr>
      <w:rFonts w:asciiTheme="majorHAnsi" w:eastAsiaTheme="majorEastAsia" w:hAnsiTheme="majorHAnsi" w:cstheme="majorBidi"/>
      <w:szCs w:val="24"/>
    </w:rPr>
  </w:style>
  <w:style w:type="paragraph" w:styleId="Listennummer">
    <w:name w:val="List Number"/>
    <w:basedOn w:val="Standard"/>
    <w:uiPriority w:val="99"/>
    <w:unhideWhenUsed/>
    <w:rsid w:val="00033F20"/>
    <w:pPr>
      <w:numPr>
        <w:numId w:val="18"/>
      </w:numPr>
      <w:contextualSpacing/>
    </w:pPr>
  </w:style>
  <w:style w:type="table" w:customStyle="1" w:styleId="KSGRTabelle">
    <w:name w:val="KSGR Tabelle"/>
    <w:basedOn w:val="NormaleTabelle"/>
    <w:uiPriority w:val="99"/>
    <w:rsid w:val="00001EEE"/>
    <w:pPr>
      <w:spacing w:line="240" w:lineRule="auto"/>
    </w:pPr>
    <w:tblPr>
      <w:tblBorders>
        <w:bottom w:val="single" w:sz="4" w:space="0" w:color="C0BEB2"/>
        <w:insideH w:val="single" w:sz="4" w:space="0" w:color="C0BEB2"/>
      </w:tblBorders>
      <w:tblCellMar>
        <w:top w:w="125" w:type="dxa"/>
        <w:left w:w="0" w:type="dxa"/>
        <w:bottom w:w="125" w:type="dxa"/>
        <w:right w:w="0" w:type="dxa"/>
      </w:tblCellMar>
    </w:tblPr>
    <w:tblStylePr w:type="firstRow">
      <w:rPr>
        <w:b/>
      </w:rPr>
    </w:tblStylePr>
  </w:style>
  <w:style w:type="paragraph" w:styleId="Inhaltsverzeichnisberschrift">
    <w:name w:val="TOC Heading"/>
    <w:basedOn w:val="berschrift1"/>
    <w:next w:val="Standard"/>
    <w:uiPriority w:val="39"/>
    <w:unhideWhenUsed/>
    <w:qFormat/>
    <w:rsid w:val="007D6DB3"/>
    <w:pPr>
      <w:numPr>
        <w:numId w:val="0"/>
      </w:numPr>
      <w:spacing w:before="0" w:after="200"/>
      <w:outlineLvl w:val="9"/>
    </w:pPr>
  </w:style>
  <w:style w:type="paragraph" w:styleId="Verzeichnis1">
    <w:name w:val="toc 1"/>
    <w:basedOn w:val="Standard"/>
    <w:next w:val="Standard"/>
    <w:autoRedefine/>
    <w:uiPriority w:val="39"/>
    <w:unhideWhenUsed/>
    <w:rsid w:val="00192039"/>
    <w:pPr>
      <w:pBdr>
        <w:top w:val="single" w:sz="4" w:space="6" w:color="EFEFEC" w:themeColor="accent6"/>
        <w:between w:val="single" w:sz="4" w:space="6" w:color="EFEFEC" w:themeColor="accent6"/>
      </w:pBdr>
      <w:tabs>
        <w:tab w:val="left" w:pos="397"/>
        <w:tab w:val="right" w:pos="9299"/>
      </w:tabs>
      <w:ind w:left="397" w:hanging="397"/>
    </w:pPr>
    <w:rPr>
      <w:b/>
    </w:rPr>
  </w:style>
  <w:style w:type="paragraph" w:styleId="Verzeichnis2">
    <w:name w:val="toc 2"/>
    <w:basedOn w:val="Standard"/>
    <w:next w:val="Standard"/>
    <w:autoRedefine/>
    <w:uiPriority w:val="39"/>
    <w:unhideWhenUsed/>
    <w:rsid w:val="00361455"/>
    <w:pPr>
      <w:tabs>
        <w:tab w:val="left" w:pos="794"/>
        <w:tab w:val="left" w:pos="880"/>
        <w:tab w:val="right" w:pos="9288"/>
      </w:tabs>
      <w:spacing w:after="100"/>
      <w:ind w:left="794" w:hanging="397"/>
      <w:contextualSpacing/>
    </w:pPr>
  </w:style>
  <w:style w:type="character" w:styleId="Hyperlink">
    <w:name w:val="Hyperlink"/>
    <w:basedOn w:val="Absatz-Standardschriftart"/>
    <w:uiPriority w:val="99"/>
    <w:unhideWhenUsed/>
    <w:rsid w:val="005C0EF7"/>
    <w:rPr>
      <w:color w:val="000000" w:themeColor="hyperlink"/>
      <w:u w:val="single"/>
    </w:rPr>
  </w:style>
  <w:style w:type="paragraph" w:styleId="Index1">
    <w:name w:val="index 1"/>
    <w:basedOn w:val="Standard"/>
    <w:next w:val="Standard"/>
    <w:uiPriority w:val="99"/>
    <w:semiHidden/>
    <w:unhideWhenUsed/>
    <w:rsid w:val="00987030"/>
    <w:pPr>
      <w:spacing w:line="240" w:lineRule="auto"/>
      <w:ind w:left="180" w:hanging="180"/>
    </w:pPr>
  </w:style>
  <w:style w:type="paragraph" w:styleId="Index2">
    <w:name w:val="index 2"/>
    <w:basedOn w:val="Standard"/>
    <w:next w:val="Standard"/>
    <w:uiPriority w:val="99"/>
    <w:semiHidden/>
    <w:unhideWhenUsed/>
    <w:rsid w:val="00924ADF"/>
    <w:pPr>
      <w:spacing w:line="240" w:lineRule="auto"/>
      <w:ind w:left="360" w:hanging="180"/>
    </w:pPr>
  </w:style>
  <w:style w:type="paragraph" w:customStyle="1" w:styleId="Betreff">
    <w:name w:val="Betreff"/>
    <w:basedOn w:val="Standard"/>
    <w:qFormat/>
    <w:rsid w:val="00924ADF"/>
    <w:pPr>
      <w:spacing w:line="340" w:lineRule="atLeast"/>
    </w:pPr>
    <w:rPr>
      <w:b/>
      <w:sz w:val="24"/>
    </w:rPr>
  </w:style>
  <w:style w:type="paragraph" w:styleId="Untertitel">
    <w:name w:val="Subtitle"/>
    <w:basedOn w:val="Standard"/>
    <w:next w:val="Standard"/>
    <w:link w:val="UntertitelZchn"/>
    <w:uiPriority w:val="11"/>
    <w:rsid w:val="00CC2E27"/>
    <w:pPr>
      <w:numPr>
        <w:ilvl w:val="1"/>
      </w:numPr>
      <w:spacing w:after="60" w:line="480" w:lineRule="exact"/>
    </w:pPr>
    <w:rPr>
      <w:rFonts w:eastAsiaTheme="minorEastAsia"/>
      <w:caps/>
      <w:color w:val="FFFFFF"/>
      <w:spacing w:val="21"/>
      <w:sz w:val="26"/>
      <w:szCs w:val="22"/>
    </w:rPr>
  </w:style>
  <w:style w:type="character" w:customStyle="1" w:styleId="UntertitelZchn">
    <w:name w:val="Untertitel Zchn"/>
    <w:basedOn w:val="Absatz-Standardschriftart"/>
    <w:link w:val="Untertitel"/>
    <w:uiPriority w:val="11"/>
    <w:rsid w:val="00CC2E27"/>
    <w:rPr>
      <w:rFonts w:eastAsiaTheme="minorEastAsia"/>
      <w:caps/>
      <w:color w:val="FFFFFF"/>
      <w:spacing w:val="21"/>
      <w:sz w:val="26"/>
      <w:szCs w:val="22"/>
    </w:rPr>
  </w:style>
  <w:style w:type="numbering" w:customStyle="1" w:styleId="ListennummerListe">
    <w:name w:val="Listennummer Liste"/>
    <w:uiPriority w:val="99"/>
    <w:rsid w:val="00E7009A"/>
    <w:pPr>
      <w:numPr>
        <w:numId w:val="16"/>
      </w:numPr>
    </w:pPr>
  </w:style>
  <w:style w:type="paragraph" w:customStyle="1" w:styleId="DokDatum">
    <w:name w:val="Dok Datum"/>
    <w:basedOn w:val="Standard"/>
    <w:qFormat/>
    <w:rsid w:val="004A09AD"/>
    <w:pPr>
      <w:spacing w:before="430" w:line="340" w:lineRule="exact"/>
    </w:pPr>
    <w:rPr>
      <w:sz w:val="24"/>
    </w:rPr>
  </w:style>
  <w:style w:type="paragraph" w:styleId="Beschriftung">
    <w:name w:val="caption"/>
    <w:basedOn w:val="Standard"/>
    <w:next w:val="Standard"/>
    <w:uiPriority w:val="35"/>
    <w:unhideWhenUsed/>
    <w:qFormat/>
    <w:rsid w:val="00E20532"/>
    <w:pPr>
      <w:spacing w:before="110" w:after="200" w:line="210" w:lineRule="exact"/>
    </w:pPr>
    <w:rPr>
      <w:iCs/>
      <w:sz w:val="15"/>
    </w:rPr>
  </w:style>
  <w:style w:type="character" w:customStyle="1" w:styleId="NichtaufgelsteErwhnung1">
    <w:name w:val="Nicht aufgelöste Erwähnung1"/>
    <w:basedOn w:val="Absatz-Standardschriftart"/>
    <w:uiPriority w:val="99"/>
    <w:semiHidden/>
    <w:unhideWhenUsed/>
    <w:rsid w:val="00B10AE9"/>
    <w:rPr>
      <w:color w:val="605E5C"/>
      <w:shd w:val="clear" w:color="auto" w:fill="E1DFDD"/>
    </w:rPr>
  </w:style>
  <w:style w:type="paragraph" w:customStyle="1" w:styleId="Default">
    <w:name w:val="Default"/>
    <w:rsid w:val="007803F5"/>
    <w:pPr>
      <w:autoSpaceDE w:val="0"/>
      <w:autoSpaceDN w:val="0"/>
      <w:adjustRightInd w:val="0"/>
      <w:spacing w:line="240" w:lineRule="auto"/>
    </w:pPr>
    <w:rPr>
      <w:rFonts w:ascii="Circular graubuenden TT" w:hAnsi="Circular graubuenden TT" w:cs="Circular graubuenden TT"/>
      <w:color w:val="000000"/>
      <w:sz w:val="24"/>
      <w:szCs w:val="24"/>
    </w:rPr>
  </w:style>
  <w:style w:type="paragraph" w:customStyle="1" w:styleId="Pa6">
    <w:name w:val="Pa6"/>
    <w:basedOn w:val="Default"/>
    <w:next w:val="Default"/>
    <w:uiPriority w:val="99"/>
    <w:rsid w:val="007803F5"/>
    <w:pPr>
      <w:spacing w:line="221" w:lineRule="atLeast"/>
    </w:pPr>
    <w:rPr>
      <w:rFonts w:cstheme="minorBidi"/>
      <w:color w:val="auto"/>
    </w:rPr>
  </w:style>
  <w:style w:type="character" w:customStyle="1" w:styleId="A0">
    <w:name w:val="A0"/>
    <w:uiPriority w:val="99"/>
    <w:rsid w:val="007803F5"/>
    <w:rPr>
      <w:rFonts w:cs="Circular graubuenden TT"/>
      <w:color w:val="000000"/>
      <w:sz w:val="26"/>
      <w:szCs w:val="26"/>
    </w:rPr>
  </w:style>
  <w:style w:type="character" w:customStyle="1" w:styleId="A3">
    <w:name w:val="A3"/>
    <w:uiPriority w:val="99"/>
    <w:rsid w:val="007803F5"/>
    <w:rPr>
      <w:rFonts w:cs="Circular graubuenden TT"/>
      <w:color w:val="000000"/>
      <w:sz w:val="26"/>
      <w:szCs w:val="26"/>
      <w:u w:val="single"/>
    </w:rPr>
  </w:style>
  <w:style w:type="paragraph" w:styleId="Listenabsatz">
    <w:name w:val="List Paragraph"/>
    <w:basedOn w:val="Standard"/>
    <w:uiPriority w:val="34"/>
    <w:qFormat/>
    <w:rsid w:val="00486657"/>
    <w:pPr>
      <w:ind w:left="720"/>
      <w:contextualSpacing/>
    </w:pPr>
  </w:style>
  <w:style w:type="paragraph" w:customStyle="1" w:styleId="Titelzusatz">
    <w:name w:val="Titelzusatz"/>
    <w:basedOn w:val="Standard"/>
    <w:rsid w:val="00B77C6B"/>
    <w:pPr>
      <w:spacing w:after="880" w:line="440" w:lineRule="exact"/>
      <w:contextualSpacing/>
    </w:pPr>
    <w:rPr>
      <w:rFonts w:ascii="Arial" w:hAnsi="Arial"/>
      <w:sz w:val="36"/>
      <w:szCs w:val="20"/>
    </w:rPr>
  </w:style>
  <w:style w:type="paragraph" w:styleId="Sprechblasentext">
    <w:name w:val="Balloon Text"/>
    <w:basedOn w:val="Standard"/>
    <w:link w:val="SprechblasentextZchn"/>
    <w:uiPriority w:val="99"/>
    <w:semiHidden/>
    <w:unhideWhenUsed/>
    <w:rsid w:val="00437603"/>
    <w:pPr>
      <w:spacing w:line="240" w:lineRule="auto"/>
    </w:pPr>
    <w:rPr>
      <w:rFonts w:ascii="Segoe UI" w:hAnsi="Segoe UI" w:cs="Segoe UI"/>
    </w:rPr>
  </w:style>
  <w:style w:type="character" w:customStyle="1" w:styleId="SprechblasentextZchn">
    <w:name w:val="Sprechblasentext Zchn"/>
    <w:basedOn w:val="Absatz-Standardschriftart"/>
    <w:link w:val="Sprechblasentext"/>
    <w:uiPriority w:val="99"/>
    <w:semiHidden/>
    <w:rsid w:val="00437603"/>
    <w:rPr>
      <w:rFonts w:ascii="Segoe UI" w:hAnsi="Segoe UI" w:cs="Segoe UI"/>
    </w:rPr>
  </w:style>
  <w:style w:type="paragraph" w:customStyle="1" w:styleId="Pa4">
    <w:name w:val="Pa4"/>
    <w:basedOn w:val="Default"/>
    <w:next w:val="Default"/>
    <w:uiPriority w:val="99"/>
    <w:rsid w:val="00FC6C62"/>
    <w:pPr>
      <w:spacing w:line="401" w:lineRule="atLeast"/>
    </w:pPr>
    <w:rPr>
      <w:rFonts w:ascii="Circular graubuenden TT Book" w:hAnsi="Circular graubuenden TT Book" w:cstheme="minorBidi"/>
      <w:color w:val="auto"/>
    </w:rPr>
  </w:style>
  <w:style w:type="character" w:customStyle="1" w:styleId="A4">
    <w:name w:val="A4"/>
    <w:uiPriority w:val="99"/>
    <w:rsid w:val="00FC6C62"/>
    <w:rPr>
      <w:rFonts w:cs="Circular graubuenden TT Book"/>
      <w:color w:val="000000"/>
      <w:sz w:val="22"/>
      <w:szCs w:val="22"/>
    </w:rPr>
  </w:style>
  <w:style w:type="character" w:customStyle="1" w:styleId="A5">
    <w:name w:val="A5"/>
    <w:uiPriority w:val="99"/>
    <w:rsid w:val="00FC6C62"/>
    <w:rPr>
      <w:rFonts w:cs="Circular graubuenden TT Book"/>
      <w:color w:val="000000"/>
      <w:sz w:val="22"/>
      <w:szCs w:val="22"/>
      <w:u w:val="single"/>
    </w:rPr>
  </w:style>
  <w:style w:type="character" w:styleId="Hervorhebung">
    <w:name w:val="Emphasis"/>
    <w:basedOn w:val="Absatz-Standardschriftart"/>
    <w:uiPriority w:val="20"/>
    <w:qFormat/>
    <w:rsid w:val="008F13C8"/>
    <w:rPr>
      <w:i/>
      <w:iCs/>
    </w:rPr>
  </w:style>
  <w:style w:type="character" w:styleId="NichtaufgelsteErwhnung">
    <w:name w:val="Unresolved Mention"/>
    <w:basedOn w:val="Absatz-Standardschriftart"/>
    <w:uiPriority w:val="99"/>
    <w:semiHidden/>
    <w:unhideWhenUsed/>
    <w:rsid w:val="009A0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4025">
      <w:bodyDiv w:val="1"/>
      <w:marLeft w:val="0"/>
      <w:marRight w:val="0"/>
      <w:marTop w:val="0"/>
      <w:marBottom w:val="0"/>
      <w:divBdr>
        <w:top w:val="none" w:sz="0" w:space="0" w:color="auto"/>
        <w:left w:val="none" w:sz="0" w:space="0" w:color="auto"/>
        <w:bottom w:val="none" w:sz="0" w:space="0" w:color="auto"/>
        <w:right w:val="none" w:sz="0" w:space="0" w:color="auto"/>
      </w:divBdr>
    </w:div>
    <w:div w:id="186067746">
      <w:bodyDiv w:val="1"/>
      <w:marLeft w:val="0"/>
      <w:marRight w:val="0"/>
      <w:marTop w:val="0"/>
      <w:marBottom w:val="0"/>
      <w:divBdr>
        <w:top w:val="none" w:sz="0" w:space="0" w:color="auto"/>
        <w:left w:val="none" w:sz="0" w:space="0" w:color="auto"/>
        <w:bottom w:val="none" w:sz="0" w:space="0" w:color="auto"/>
        <w:right w:val="none" w:sz="0" w:space="0" w:color="auto"/>
      </w:divBdr>
    </w:div>
    <w:div w:id="911622489">
      <w:bodyDiv w:val="1"/>
      <w:marLeft w:val="0"/>
      <w:marRight w:val="0"/>
      <w:marTop w:val="0"/>
      <w:marBottom w:val="0"/>
      <w:divBdr>
        <w:top w:val="none" w:sz="0" w:space="0" w:color="auto"/>
        <w:left w:val="none" w:sz="0" w:space="0" w:color="auto"/>
        <w:bottom w:val="none" w:sz="0" w:space="0" w:color="auto"/>
        <w:right w:val="none" w:sz="0" w:space="0" w:color="auto"/>
      </w:divBdr>
    </w:div>
    <w:div w:id="1034038669">
      <w:bodyDiv w:val="1"/>
      <w:marLeft w:val="0"/>
      <w:marRight w:val="0"/>
      <w:marTop w:val="0"/>
      <w:marBottom w:val="0"/>
      <w:divBdr>
        <w:top w:val="none" w:sz="0" w:space="0" w:color="auto"/>
        <w:left w:val="none" w:sz="0" w:space="0" w:color="auto"/>
        <w:bottom w:val="none" w:sz="0" w:space="0" w:color="auto"/>
        <w:right w:val="none" w:sz="0" w:space="0" w:color="auto"/>
      </w:divBdr>
    </w:div>
    <w:div w:id="1408573277">
      <w:bodyDiv w:val="1"/>
      <w:marLeft w:val="0"/>
      <w:marRight w:val="0"/>
      <w:marTop w:val="0"/>
      <w:marBottom w:val="0"/>
      <w:divBdr>
        <w:top w:val="none" w:sz="0" w:space="0" w:color="auto"/>
        <w:left w:val="none" w:sz="0" w:space="0" w:color="auto"/>
        <w:bottom w:val="none" w:sz="0" w:space="0" w:color="auto"/>
        <w:right w:val="none" w:sz="0" w:space="0" w:color="auto"/>
      </w:divBdr>
    </w:div>
    <w:div w:id="1410351770">
      <w:bodyDiv w:val="1"/>
      <w:marLeft w:val="0"/>
      <w:marRight w:val="0"/>
      <w:marTop w:val="0"/>
      <w:marBottom w:val="0"/>
      <w:divBdr>
        <w:top w:val="none" w:sz="0" w:space="0" w:color="auto"/>
        <w:left w:val="none" w:sz="0" w:space="0" w:color="auto"/>
        <w:bottom w:val="none" w:sz="0" w:space="0" w:color="auto"/>
        <w:right w:val="none" w:sz="0" w:space="0" w:color="auto"/>
      </w:divBdr>
      <w:divsChild>
        <w:div w:id="1303657486">
          <w:marLeft w:val="0"/>
          <w:marRight w:val="0"/>
          <w:marTop w:val="0"/>
          <w:marBottom w:val="0"/>
          <w:divBdr>
            <w:top w:val="none" w:sz="0" w:space="0" w:color="F2F2F2"/>
            <w:left w:val="none" w:sz="0" w:space="0" w:color="F2F2F2"/>
            <w:bottom w:val="none" w:sz="0" w:space="0" w:color="F2F2F2"/>
            <w:right w:val="none" w:sz="0" w:space="0" w:color="F2F2F2"/>
          </w:divBdr>
          <w:divsChild>
            <w:div w:id="1211117470">
              <w:marLeft w:val="0"/>
              <w:marRight w:val="0"/>
              <w:marTop w:val="0"/>
              <w:marBottom w:val="0"/>
              <w:divBdr>
                <w:top w:val="none" w:sz="0" w:space="0" w:color="auto"/>
                <w:left w:val="none" w:sz="0" w:space="0" w:color="auto"/>
                <w:bottom w:val="none" w:sz="0" w:space="0" w:color="auto"/>
                <w:right w:val="none" w:sz="0" w:space="0" w:color="auto"/>
              </w:divBdr>
              <w:divsChild>
                <w:div w:id="1083382324">
                  <w:marLeft w:val="-225"/>
                  <w:marRight w:val="-225"/>
                  <w:marTop w:val="0"/>
                  <w:marBottom w:val="0"/>
                  <w:divBdr>
                    <w:top w:val="none" w:sz="0" w:space="0" w:color="auto"/>
                    <w:left w:val="none" w:sz="0" w:space="0" w:color="auto"/>
                    <w:bottom w:val="none" w:sz="0" w:space="0" w:color="auto"/>
                    <w:right w:val="none" w:sz="0" w:space="0" w:color="auto"/>
                  </w:divBdr>
                  <w:divsChild>
                    <w:div w:id="4995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9506">
          <w:marLeft w:val="0"/>
          <w:marRight w:val="0"/>
          <w:marTop w:val="0"/>
          <w:marBottom w:val="0"/>
          <w:divBdr>
            <w:top w:val="none" w:sz="0" w:space="0" w:color="F2F2F2"/>
            <w:left w:val="none" w:sz="0" w:space="0" w:color="F2F2F2"/>
            <w:bottom w:val="none" w:sz="0" w:space="0" w:color="F2F2F2"/>
            <w:right w:val="none" w:sz="0" w:space="0" w:color="F2F2F2"/>
          </w:divBdr>
          <w:divsChild>
            <w:div w:id="333460133">
              <w:marLeft w:val="0"/>
              <w:marRight w:val="0"/>
              <w:marTop w:val="0"/>
              <w:marBottom w:val="0"/>
              <w:divBdr>
                <w:top w:val="none" w:sz="0" w:space="0" w:color="auto"/>
                <w:left w:val="none" w:sz="0" w:space="0" w:color="auto"/>
                <w:bottom w:val="none" w:sz="0" w:space="0" w:color="auto"/>
                <w:right w:val="none" w:sz="0" w:space="0" w:color="auto"/>
              </w:divBdr>
              <w:divsChild>
                <w:div w:id="663166261">
                  <w:marLeft w:val="-225"/>
                  <w:marRight w:val="-225"/>
                  <w:marTop w:val="0"/>
                  <w:marBottom w:val="0"/>
                  <w:divBdr>
                    <w:top w:val="none" w:sz="0" w:space="0" w:color="auto"/>
                    <w:left w:val="none" w:sz="0" w:space="0" w:color="auto"/>
                    <w:bottom w:val="none" w:sz="0" w:space="0" w:color="auto"/>
                    <w:right w:val="none" w:sz="0" w:space="0" w:color="auto"/>
                  </w:divBdr>
                  <w:divsChild>
                    <w:div w:id="32409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317103">
      <w:bodyDiv w:val="1"/>
      <w:marLeft w:val="0"/>
      <w:marRight w:val="0"/>
      <w:marTop w:val="0"/>
      <w:marBottom w:val="0"/>
      <w:divBdr>
        <w:top w:val="none" w:sz="0" w:space="0" w:color="auto"/>
        <w:left w:val="none" w:sz="0" w:space="0" w:color="auto"/>
        <w:bottom w:val="none" w:sz="0" w:space="0" w:color="auto"/>
        <w:right w:val="none" w:sz="0" w:space="0" w:color="auto"/>
      </w:divBdr>
    </w:div>
    <w:div w:id="1856188041">
      <w:bodyDiv w:val="1"/>
      <w:marLeft w:val="0"/>
      <w:marRight w:val="0"/>
      <w:marTop w:val="0"/>
      <w:marBottom w:val="0"/>
      <w:divBdr>
        <w:top w:val="none" w:sz="0" w:space="0" w:color="auto"/>
        <w:left w:val="none" w:sz="0" w:space="0" w:color="auto"/>
        <w:bottom w:val="none" w:sz="0" w:space="0" w:color="auto"/>
        <w:right w:val="none" w:sz="0" w:space="0" w:color="auto"/>
      </w:divBdr>
    </w:div>
    <w:div w:id="190895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ortbildung@ksgr.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rformancemanager5.successfactors.eu/sf/learning?destUrl=https%3a%2f%2fkantonsspi%2eplateau%2ecom%2flearning%2fuser%2fdeeplink%5fredirect%2ejsp%3flinkId%3dITEM%5fDETAILS%26componentID%3d30001%26componentTypeID%3dCLASS%26revisionDate%3d1673948400000%26targetStudentSysGUID%3d%26actingAs%3d%26fromSF%3dY&amp;company=kantonssp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KSGR">
      <a:dk1>
        <a:srgbClr val="000000"/>
      </a:dk1>
      <a:lt1>
        <a:srgbClr val="FFFFFF"/>
      </a:lt1>
      <a:dk2>
        <a:srgbClr val="464646"/>
      </a:dk2>
      <a:lt2>
        <a:srgbClr val="E6E6E6"/>
      </a:lt2>
      <a:accent1>
        <a:srgbClr val="C60821"/>
      </a:accent1>
      <a:accent2>
        <a:srgbClr val="383939"/>
      </a:accent2>
      <a:accent3>
        <a:srgbClr val="C0BEB2"/>
      </a:accent3>
      <a:accent4>
        <a:srgbClr val="D0CEC5"/>
      </a:accent4>
      <a:accent5>
        <a:srgbClr val="E0DFD9"/>
      </a:accent5>
      <a:accent6>
        <a:srgbClr val="EFEFEC"/>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orlage xmlns="185e9fef-1a74-4c7e-aa14-0e470a7043f7">Word A4</Vorlag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0758103F45EB04188571507E0BFC98C" ma:contentTypeVersion="3" ma:contentTypeDescription="Ein neues Dokument erstellen." ma:contentTypeScope="" ma:versionID="4564db45148b1d38adb294cfe7e5c6fe">
  <xsd:schema xmlns:xsd="http://www.w3.org/2001/XMLSchema" xmlns:xs="http://www.w3.org/2001/XMLSchema" xmlns:p="http://schemas.microsoft.com/office/2006/metadata/properties" xmlns:ns1="http://schemas.microsoft.com/sharepoint/v3" xmlns:ns2="ab188614-21b0-43c1-b0f0-b94d4a0f9a56" xmlns:ns3="185e9fef-1a74-4c7e-aa14-0e470a7043f7" targetNamespace="http://schemas.microsoft.com/office/2006/metadata/properties" ma:root="true" ma:fieldsID="9ad9963e1c3584d63a9ab4363fc00e88" ns1:_="" ns2:_="" ns3:_="">
    <xsd:import namespace="http://schemas.microsoft.com/sharepoint/v3"/>
    <xsd:import namespace="ab188614-21b0-43c1-b0f0-b94d4a0f9a56"/>
    <xsd:import namespace="185e9fef-1a74-4c7e-aa14-0e470a7043f7"/>
    <xsd:element name="properties">
      <xsd:complexType>
        <xsd:sequence>
          <xsd:element name="documentManagement">
            <xsd:complexType>
              <xsd:all>
                <xsd:element ref="ns1:PublishingStartDate" minOccurs="0"/>
                <xsd:element ref="ns1:PublishingExpirationDate" minOccurs="0"/>
                <xsd:element ref="ns2:SharedWithUsers" minOccurs="0"/>
                <xsd:element ref="ns3:Vorl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188614-21b0-43c1-b0f0-b94d4a0f9a5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5e9fef-1a74-4c7e-aa14-0e470a7043f7" elementFormDefault="qualified">
    <xsd:import namespace="http://schemas.microsoft.com/office/2006/documentManagement/types"/>
    <xsd:import namespace="http://schemas.microsoft.com/office/infopath/2007/PartnerControls"/>
    <xsd:element name="Vorlage" ma:index="11" nillable="true" ma:displayName="Vorlage" ma:format="Dropdown" ma:internalName="Vorlage">
      <xsd:simpleType>
        <xsd:union memberTypes="dms:Text">
          <xsd:simpleType>
            <xsd:restriction base="dms:Choice">
              <xsd:enumeration value="Excel"/>
              <xsd:enumeration value="Präsentationen"/>
              <xsd:enumeration value="Word A3"/>
              <xsd:enumeration value="Word A4"/>
              <xsd:enumeration value="Word Diverses"/>
              <xsd:enumeration value="Word Sitzungen und Protokoll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A3F42-DC48-461E-AA59-94BE7510CB4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
    <ds:schemaRef ds:uri="ab188614-21b0-43c1-b0f0-b94d4a0f9a56"/>
    <ds:schemaRef ds:uri="http://purl.org/dc/terms/"/>
    <ds:schemaRef ds:uri="185e9fef-1a74-4c7e-aa14-0e470a7043f7"/>
    <ds:schemaRef ds:uri="http://www.w3.org/XML/1998/namespace"/>
    <ds:schemaRef ds:uri="http://purl.org/dc/dcmitype/"/>
  </ds:schemaRefs>
</ds:datastoreItem>
</file>

<file path=customXml/itemProps2.xml><?xml version="1.0" encoding="utf-8"?>
<ds:datastoreItem xmlns:ds="http://schemas.openxmlformats.org/officeDocument/2006/customXml" ds:itemID="{798F374E-B7A8-4EFC-A801-7D5186D1BF82}">
  <ds:schemaRefs>
    <ds:schemaRef ds:uri="http://schemas.microsoft.com/sharepoint/v3/contenttype/forms"/>
  </ds:schemaRefs>
</ds:datastoreItem>
</file>

<file path=customXml/itemProps3.xml><?xml version="1.0" encoding="utf-8"?>
<ds:datastoreItem xmlns:ds="http://schemas.openxmlformats.org/officeDocument/2006/customXml" ds:itemID="{DE176BC7-B8A1-446E-A14B-8376A48AD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188614-21b0-43c1-b0f0-b94d4a0f9a56"/>
    <ds:schemaRef ds:uri="185e9fef-1a74-4c7e-aa14-0e470a704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A48B88-C5E3-4A60-ABF8-966091FA8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1701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Burkhalter Hanna</dc:creator>
  <cp:keywords/>
  <dc:description/>
  <cp:lastModifiedBy>Burkhalter Hanna</cp:lastModifiedBy>
  <cp:revision>15</cp:revision>
  <cp:lastPrinted>2022-12-21T10:54:00Z</cp:lastPrinted>
  <dcterms:created xsi:type="dcterms:W3CDTF">2025-09-04T14:20:00Z</dcterms:created>
  <dcterms:modified xsi:type="dcterms:W3CDTF">2026-04-01T08:03:00Z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0x01010060758103F45EB04188571507E0BFC98C</vt:lpwstr>
  </property>
</Properties>
</file>